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4CD9" w:rsidRDefault="00454CD9" w:rsidP="00454CD9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454CD9">
        <w:rPr>
          <w:rFonts w:ascii="Times New Roman" w:hAnsi="Times New Roman" w:cs="Times New Roman"/>
          <w:b/>
          <w:sz w:val="24"/>
        </w:rPr>
        <w:t xml:space="preserve">Перечень учебников, используемых для реализации ООП ООО </w:t>
      </w:r>
    </w:p>
    <w:p w:rsidR="00C96512" w:rsidRPr="00C96512" w:rsidRDefault="00C96512" w:rsidP="00C96512">
      <w:pPr>
        <w:spacing w:after="0" w:line="240" w:lineRule="auto"/>
        <w:jc w:val="right"/>
        <w:rPr>
          <w:rFonts w:ascii="Times New Roman" w:eastAsia="Times New Roman" w:hAnsi="Times New Roman" w:cs="Times New Roman"/>
          <w:szCs w:val="24"/>
          <w:lang w:eastAsia="ru-RU"/>
        </w:rPr>
      </w:pPr>
    </w:p>
    <w:tbl>
      <w:tblPr>
        <w:tblStyle w:val="34"/>
        <w:tblW w:w="0" w:type="auto"/>
        <w:tblLook w:val="04A0" w:firstRow="1" w:lastRow="0" w:firstColumn="1" w:lastColumn="0" w:noHBand="0" w:noVBand="1"/>
      </w:tblPr>
      <w:tblGrid>
        <w:gridCol w:w="560"/>
        <w:gridCol w:w="2339"/>
        <w:gridCol w:w="3244"/>
        <w:gridCol w:w="2344"/>
        <w:gridCol w:w="858"/>
      </w:tblGrid>
      <w:tr w:rsidR="00C96512" w:rsidRPr="00C96512" w:rsidTr="001B2E4A">
        <w:tc>
          <w:tcPr>
            <w:tcW w:w="0" w:type="auto"/>
          </w:tcPr>
          <w:p w:rsidR="00C96512" w:rsidRPr="00C96512" w:rsidRDefault="00C96512" w:rsidP="00C965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  <w:p w:rsidR="00C96512" w:rsidRPr="00C96512" w:rsidRDefault="00C96512" w:rsidP="00C965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  <w:p w:rsidR="00C96512" w:rsidRPr="00C96512" w:rsidRDefault="00C96512" w:rsidP="00C965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учебника 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b/>
                <w:sz w:val="24"/>
                <w:szCs w:val="24"/>
              </w:rPr>
              <w:t>Автор учебника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C96512" w:rsidRPr="00C96512" w:rsidRDefault="00C96512" w:rsidP="00C965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b/>
                <w:sz w:val="24"/>
                <w:szCs w:val="24"/>
              </w:rPr>
              <w:t>Издательство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C96512" w:rsidRPr="00C96512" w:rsidRDefault="00C96512" w:rsidP="00C965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</w:tr>
      <w:tr w:rsidR="00C96512" w:rsidRPr="00C96512" w:rsidTr="001B2E4A">
        <w:tc>
          <w:tcPr>
            <w:tcW w:w="0" w:type="auto"/>
            <w:gridSpan w:val="4"/>
            <w:tcBorders>
              <w:right w:val="single" w:sz="4" w:space="0" w:color="auto"/>
            </w:tcBorders>
          </w:tcPr>
          <w:p w:rsidR="00C96512" w:rsidRPr="00C96512" w:rsidRDefault="00C96512" w:rsidP="00C965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b/>
                <w:sz w:val="24"/>
                <w:szCs w:val="24"/>
              </w:rPr>
              <w:t>5 класс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C96512" w:rsidRPr="00C96512" w:rsidRDefault="00C96512" w:rsidP="00C965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512" w:rsidRPr="00C96512" w:rsidTr="001B2E4A">
        <w:tc>
          <w:tcPr>
            <w:tcW w:w="0" w:type="auto"/>
          </w:tcPr>
          <w:p w:rsidR="00C96512" w:rsidRPr="00C96512" w:rsidRDefault="00C96512" w:rsidP="00C965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  <w:r w:rsidRPr="00C96512">
              <w:rPr>
                <w:rFonts w:ascii="Times New Roman" w:hAnsi="Times New Roman" w:cs="Times New Roman"/>
                <w:szCs w:val="24"/>
              </w:rPr>
              <w:t xml:space="preserve">(в 2 частях)              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Ладыженская</w:t>
            </w:r>
            <w:proofErr w:type="spellEnd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 Т.А., Баранов М. Т., </w:t>
            </w:r>
            <w:proofErr w:type="spellStart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Тростенцова</w:t>
            </w:r>
            <w:proofErr w:type="spellEnd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 Л.А. и др.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rPr>
                <w:rFonts w:ascii="Times New Roman" w:hAnsi="Times New Roman" w:cs="Times New Roman"/>
              </w:rPr>
            </w:pPr>
            <w:r w:rsidRPr="00C96512">
              <w:rPr>
                <w:rFonts w:ascii="Times New Roman" w:hAnsi="Times New Roman" w:cs="Times New Roman"/>
                <w:color w:val="000000"/>
              </w:rPr>
              <w:t>АО «Издательство «Просвещение»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96512" w:rsidRPr="00C96512" w:rsidTr="001B2E4A">
        <w:tc>
          <w:tcPr>
            <w:tcW w:w="0" w:type="auto"/>
          </w:tcPr>
          <w:p w:rsidR="00C96512" w:rsidRPr="00C96512" w:rsidRDefault="00C96512" w:rsidP="00C965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rPr>
                <w:rFonts w:ascii="Times New Roman" w:hAnsi="Times New Roman" w:cs="Times New Roman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 </w:t>
            </w:r>
            <w:r w:rsidRPr="00C96512">
              <w:rPr>
                <w:rFonts w:ascii="Times New Roman" w:hAnsi="Times New Roman" w:cs="Times New Roman"/>
                <w:szCs w:val="24"/>
              </w:rPr>
              <w:t xml:space="preserve">(в 2 частях) </w:t>
            </w:r>
          </w:p>
          <w:p w:rsidR="00C96512" w:rsidRPr="00C96512" w:rsidRDefault="00C96512" w:rsidP="00C96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Коровина В.Я., Журавлев В.П., Коровин В.И. 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rPr>
                <w:rFonts w:ascii="Times New Roman" w:hAnsi="Times New Roman" w:cs="Times New Roman"/>
              </w:rPr>
            </w:pPr>
            <w:r w:rsidRPr="00C96512">
              <w:rPr>
                <w:rFonts w:ascii="Times New Roman" w:hAnsi="Times New Roman" w:cs="Times New Roman"/>
                <w:color w:val="000000"/>
              </w:rPr>
              <w:t>АО «Издательство «Просвещение»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96512" w:rsidRPr="00C96512" w:rsidTr="001B2E4A">
        <w:tc>
          <w:tcPr>
            <w:tcW w:w="0" w:type="auto"/>
          </w:tcPr>
          <w:p w:rsidR="00C96512" w:rsidRPr="00C96512" w:rsidRDefault="00C96512" w:rsidP="00C965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Ваулина Ю.Е., Дули Д., </w:t>
            </w:r>
            <w:proofErr w:type="spellStart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Подоляко</w:t>
            </w:r>
            <w:proofErr w:type="spellEnd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 О.Е. и др.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rPr>
                <w:rFonts w:ascii="Times New Roman" w:hAnsi="Times New Roman" w:cs="Times New Roman"/>
              </w:rPr>
            </w:pPr>
            <w:r w:rsidRPr="00C96512">
              <w:rPr>
                <w:rFonts w:ascii="Times New Roman" w:hAnsi="Times New Roman" w:cs="Times New Roman"/>
                <w:color w:val="000000"/>
              </w:rPr>
              <w:t>АО «Издательство «Просвещение»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96512" w:rsidRPr="00C96512" w:rsidTr="001B2E4A">
        <w:tc>
          <w:tcPr>
            <w:tcW w:w="0" w:type="auto"/>
          </w:tcPr>
          <w:p w:rsidR="00C96512" w:rsidRPr="00C96512" w:rsidRDefault="00C96512" w:rsidP="00C965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Всеобщая история. История древнего мира </w:t>
            </w:r>
          </w:p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C96512" w:rsidRPr="00C96512" w:rsidRDefault="00C96512" w:rsidP="00C9651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spellStart"/>
            <w:r w:rsidRPr="00C96512">
              <w:rPr>
                <w:rFonts w:ascii="Times New Roman" w:hAnsi="Times New Roman" w:cs="Times New Roman"/>
                <w:color w:val="000000"/>
                <w:sz w:val="24"/>
              </w:rPr>
              <w:t>Вигасин</w:t>
            </w:r>
            <w:proofErr w:type="spellEnd"/>
            <w:r w:rsidRPr="00C96512">
              <w:rPr>
                <w:rFonts w:ascii="Times New Roman" w:hAnsi="Times New Roman" w:cs="Times New Roman"/>
                <w:color w:val="000000"/>
                <w:sz w:val="24"/>
              </w:rPr>
              <w:t xml:space="preserve"> А. А., </w:t>
            </w:r>
            <w:proofErr w:type="spellStart"/>
            <w:r w:rsidRPr="00C96512">
              <w:rPr>
                <w:rFonts w:ascii="Times New Roman" w:hAnsi="Times New Roman" w:cs="Times New Roman"/>
                <w:color w:val="000000"/>
                <w:sz w:val="24"/>
              </w:rPr>
              <w:t>Годер</w:t>
            </w:r>
            <w:proofErr w:type="spellEnd"/>
            <w:r w:rsidRPr="00C96512">
              <w:rPr>
                <w:rFonts w:ascii="Times New Roman" w:hAnsi="Times New Roman" w:cs="Times New Roman"/>
                <w:color w:val="000000"/>
                <w:sz w:val="24"/>
              </w:rPr>
              <w:t xml:space="preserve"> Г. И., Свенцицкая И. С.; под ред. </w:t>
            </w:r>
            <w:proofErr w:type="spellStart"/>
            <w:r w:rsidRPr="00C96512">
              <w:rPr>
                <w:rFonts w:ascii="Times New Roman" w:hAnsi="Times New Roman" w:cs="Times New Roman"/>
                <w:color w:val="000000"/>
                <w:sz w:val="24"/>
              </w:rPr>
              <w:t>Искендерова</w:t>
            </w:r>
            <w:proofErr w:type="spellEnd"/>
            <w:r w:rsidRPr="00C96512">
              <w:rPr>
                <w:rFonts w:ascii="Times New Roman" w:hAnsi="Times New Roman" w:cs="Times New Roman"/>
                <w:color w:val="000000"/>
                <w:sz w:val="24"/>
              </w:rPr>
              <w:t xml:space="preserve"> А. А.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rPr>
                <w:rFonts w:ascii="Times New Roman" w:hAnsi="Times New Roman" w:cs="Times New Roman"/>
              </w:rPr>
            </w:pPr>
            <w:r w:rsidRPr="00C96512">
              <w:rPr>
                <w:rFonts w:ascii="Times New Roman" w:hAnsi="Times New Roman" w:cs="Times New Roman"/>
                <w:color w:val="000000"/>
              </w:rPr>
              <w:t>АО «Издательство «Просвещение»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96512" w:rsidRPr="00C96512" w:rsidTr="001B2E4A">
        <w:tc>
          <w:tcPr>
            <w:tcW w:w="0" w:type="auto"/>
          </w:tcPr>
          <w:p w:rsidR="00C96512" w:rsidRPr="00C96512" w:rsidRDefault="00C96512" w:rsidP="00C965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Алексеев А.И., Николина В.В., Липкина Е.К. и другие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rPr>
                <w:rFonts w:ascii="Times New Roman" w:hAnsi="Times New Roman" w:cs="Times New Roman"/>
                <w:color w:val="000000"/>
              </w:rPr>
            </w:pPr>
            <w:r w:rsidRPr="00C96512">
              <w:rPr>
                <w:rFonts w:ascii="Times New Roman" w:hAnsi="Times New Roman" w:cs="Times New Roman"/>
                <w:color w:val="000000"/>
              </w:rPr>
              <w:t>АО «Издательство «Просвещение»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</w:p>
        </w:tc>
      </w:tr>
      <w:tr w:rsidR="00C96512" w:rsidRPr="00C96512" w:rsidTr="001B2E4A">
        <w:tc>
          <w:tcPr>
            <w:tcW w:w="0" w:type="auto"/>
          </w:tcPr>
          <w:p w:rsidR="00C96512" w:rsidRPr="00C96512" w:rsidRDefault="00C96512" w:rsidP="00C965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</w:t>
            </w:r>
            <w:r w:rsidRPr="00C96512">
              <w:rPr>
                <w:rFonts w:ascii="Times New Roman" w:hAnsi="Times New Roman" w:cs="Times New Roman"/>
                <w:sz w:val="20"/>
                <w:szCs w:val="24"/>
              </w:rPr>
              <w:t>(в 2 частях)</w:t>
            </w:r>
          </w:p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Виленкин</w:t>
            </w:r>
            <w:proofErr w:type="spellEnd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 Н.Я., Жохов В.И., Чесноков А.С. и др.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rPr>
                <w:rFonts w:ascii="Times New Roman" w:hAnsi="Times New Roman" w:cs="Times New Roman"/>
              </w:rPr>
            </w:pPr>
            <w:r w:rsidRPr="00C96512">
              <w:rPr>
                <w:rFonts w:ascii="Times New Roman" w:hAnsi="Times New Roman" w:cs="Times New Roman"/>
                <w:color w:val="000000"/>
              </w:rPr>
              <w:t>АО «Издательство «Просвещение»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96512" w:rsidRPr="00C96512" w:rsidTr="001B2E4A">
        <w:tc>
          <w:tcPr>
            <w:tcW w:w="0" w:type="auto"/>
          </w:tcPr>
          <w:p w:rsidR="00C96512" w:rsidRPr="00C96512" w:rsidRDefault="00C96512" w:rsidP="00C965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Пасечник В. В., </w:t>
            </w:r>
            <w:proofErr w:type="spellStart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Суматохин</w:t>
            </w:r>
            <w:proofErr w:type="spellEnd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 С. В., </w:t>
            </w:r>
            <w:proofErr w:type="spellStart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Гапонюк</w:t>
            </w:r>
            <w:proofErr w:type="spellEnd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 З.Г., Швецов Г.Г.; под </w:t>
            </w:r>
            <w:proofErr w:type="spellStart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ред</w:t>
            </w:r>
            <w:proofErr w:type="spellEnd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 Пасечника В.           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rPr>
                <w:rFonts w:ascii="Times New Roman" w:hAnsi="Times New Roman" w:cs="Times New Roman"/>
              </w:rPr>
            </w:pPr>
            <w:r w:rsidRPr="00C96512">
              <w:rPr>
                <w:rFonts w:ascii="Times New Roman" w:hAnsi="Times New Roman" w:cs="Times New Roman"/>
                <w:color w:val="000000"/>
              </w:rPr>
              <w:t>АО «Издательство «Просвещение»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96512" w:rsidRPr="00C96512" w:rsidTr="001B2E4A">
        <w:tc>
          <w:tcPr>
            <w:tcW w:w="0" w:type="auto"/>
          </w:tcPr>
          <w:p w:rsidR="00C96512" w:rsidRPr="00C96512" w:rsidRDefault="00C96512" w:rsidP="00C965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Изобразительное искусство</w:t>
            </w:r>
          </w:p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0"/>
                <w:szCs w:val="20"/>
              </w:rPr>
              <w:t>(электронный учебник)</w:t>
            </w: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Горяева Н. А., Островская О. В.; под ред. </w:t>
            </w:r>
            <w:proofErr w:type="spellStart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Неменского</w:t>
            </w:r>
            <w:proofErr w:type="spellEnd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 Б. М.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rPr>
                <w:rFonts w:ascii="Times New Roman" w:hAnsi="Times New Roman" w:cs="Times New Roman"/>
              </w:rPr>
            </w:pPr>
            <w:r w:rsidRPr="00C96512">
              <w:rPr>
                <w:rFonts w:ascii="Times New Roman" w:hAnsi="Times New Roman" w:cs="Times New Roman"/>
                <w:color w:val="000000"/>
              </w:rPr>
              <w:t>АО «Издательство «Просвещение»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96512" w:rsidRPr="00C96512" w:rsidTr="001B2E4A">
        <w:tc>
          <w:tcPr>
            <w:tcW w:w="0" w:type="auto"/>
          </w:tcPr>
          <w:p w:rsidR="00C96512" w:rsidRPr="00C96512" w:rsidRDefault="00C96512" w:rsidP="00C965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0"/>
                <w:szCs w:val="20"/>
              </w:rPr>
              <w:t>(электронный учебник)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Сергеева Г.П., Критская Е.Д.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rPr>
                <w:rFonts w:ascii="Times New Roman" w:hAnsi="Times New Roman" w:cs="Times New Roman"/>
              </w:rPr>
            </w:pPr>
            <w:r w:rsidRPr="00C96512">
              <w:rPr>
                <w:rFonts w:ascii="Times New Roman" w:hAnsi="Times New Roman" w:cs="Times New Roman"/>
                <w:color w:val="000000"/>
              </w:rPr>
              <w:t>АО «Издательство «Просвещение»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96512" w:rsidRPr="00C96512" w:rsidTr="001B2E4A">
        <w:tc>
          <w:tcPr>
            <w:tcW w:w="0" w:type="auto"/>
          </w:tcPr>
          <w:p w:rsidR="00C96512" w:rsidRPr="00C96512" w:rsidRDefault="00C96512" w:rsidP="00C965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Глозман</w:t>
            </w:r>
            <w:proofErr w:type="spellEnd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 Е.С., Кожина О.А., </w:t>
            </w:r>
            <w:proofErr w:type="spellStart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Хотунцев</w:t>
            </w:r>
            <w:proofErr w:type="spellEnd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 Ю.Л. и др.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rPr>
                <w:rFonts w:ascii="Times New Roman" w:hAnsi="Times New Roman" w:cs="Times New Roman"/>
              </w:rPr>
            </w:pPr>
            <w:r w:rsidRPr="00C96512">
              <w:rPr>
                <w:rFonts w:ascii="Times New Roman" w:hAnsi="Times New Roman" w:cs="Times New Roman"/>
                <w:color w:val="000000"/>
              </w:rPr>
              <w:t>АО «Издательство «Просвещение»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96512" w:rsidRPr="00C96512" w:rsidTr="001B2E4A">
        <w:tc>
          <w:tcPr>
            <w:tcW w:w="0" w:type="auto"/>
          </w:tcPr>
          <w:p w:rsidR="00C96512" w:rsidRPr="00C96512" w:rsidRDefault="00C96512" w:rsidP="00C965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</w:t>
            </w:r>
          </w:p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0"/>
                <w:szCs w:val="20"/>
              </w:rPr>
              <w:t>(электронный учебник)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Матвеев А.П.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rPr>
                <w:rFonts w:ascii="Times New Roman" w:hAnsi="Times New Roman" w:cs="Times New Roman"/>
              </w:rPr>
            </w:pPr>
            <w:r w:rsidRPr="00C96512">
              <w:rPr>
                <w:rFonts w:ascii="Times New Roman" w:hAnsi="Times New Roman" w:cs="Times New Roman"/>
                <w:color w:val="000000"/>
              </w:rPr>
              <w:t>АО «Издательство «Просвещение»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96512" w:rsidRPr="00C96512" w:rsidTr="001B2E4A">
        <w:tc>
          <w:tcPr>
            <w:tcW w:w="0" w:type="auto"/>
          </w:tcPr>
          <w:p w:rsidR="00C96512" w:rsidRPr="00C96512" w:rsidRDefault="00C96512" w:rsidP="00C965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rPr>
                <w:rFonts w:ascii="Times New Roman" w:hAnsi="Times New Roman" w:cs="Times New Roman"/>
              </w:rPr>
            </w:pPr>
            <w:proofErr w:type="spellStart"/>
            <w:r w:rsidRPr="00C96512">
              <w:rPr>
                <w:rFonts w:ascii="Times New Roman" w:hAnsi="Times New Roman" w:cs="Times New Roman"/>
              </w:rPr>
              <w:t>Нохчийн</w:t>
            </w:r>
            <w:proofErr w:type="spellEnd"/>
            <w:r w:rsidRPr="00C965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96512">
              <w:rPr>
                <w:rFonts w:ascii="Times New Roman" w:hAnsi="Times New Roman" w:cs="Times New Roman"/>
              </w:rPr>
              <w:t>мотт</w:t>
            </w:r>
            <w:proofErr w:type="spellEnd"/>
            <w:r w:rsidRPr="00C96512">
              <w:rPr>
                <w:rFonts w:ascii="Times New Roman" w:hAnsi="Times New Roman" w:cs="Times New Roman"/>
              </w:rPr>
              <w:t xml:space="preserve"> </w:t>
            </w:r>
          </w:p>
          <w:p w:rsidR="00C96512" w:rsidRPr="00C96512" w:rsidRDefault="00C96512" w:rsidP="00C96512">
            <w:pPr>
              <w:rPr>
                <w:rFonts w:ascii="Times New Roman" w:hAnsi="Times New Roman" w:cs="Times New Roman"/>
              </w:rPr>
            </w:pPr>
            <w:r w:rsidRPr="00C96512">
              <w:rPr>
                <w:rFonts w:ascii="Times New Roman" w:hAnsi="Times New Roman" w:cs="Times New Roman"/>
              </w:rPr>
              <w:t>(Чеченский язык)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spellStart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Овхадов</w:t>
            </w:r>
            <w:proofErr w:type="spellEnd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 М.Р., </w:t>
            </w:r>
            <w:proofErr w:type="spellStart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Махмаев</w:t>
            </w:r>
            <w:proofErr w:type="spellEnd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 Ж.М., </w:t>
            </w:r>
            <w:proofErr w:type="spellStart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Абдулкадырова</w:t>
            </w:r>
            <w:proofErr w:type="spellEnd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 Р.А.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C96512">
              <w:rPr>
                <w:rFonts w:ascii="Times New Roman" w:hAnsi="Times New Roman" w:cs="Times New Roman"/>
                <w:sz w:val="20"/>
                <w:szCs w:val="24"/>
              </w:rPr>
              <w:t>АО «ИПК «Грозненский рабочий»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96512" w:rsidRPr="00C96512" w:rsidTr="001B2E4A">
        <w:tc>
          <w:tcPr>
            <w:tcW w:w="0" w:type="auto"/>
          </w:tcPr>
          <w:p w:rsidR="00C96512" w:rsidRPr="00C96512" w:rsidRDefault="00C96512" w:rsidP="00C965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96512">
              <w:rPr>
                <w:rFonts w:ascii="Times New Roman" w:hAnsi="Times New Roman" w:cs="Times New Roman"/>
                <w:color w:val="000000"/>
                <w:sz w:val="24"/>
              </w:rPr>
              <w:t>Нохчийн</w:t>
            </w:r>
            <w:proofErr w:type="spellEnd"/>
            <w:r w:rsidRPr="00C96512">
              <w:rPr>
                <w:rFonts w:ascii="Times New Roman" w:hAnsi="Times New Roman" w:cs="Times New Roman"/>
                <w:color w:val="000000"/>
                <w:sz w:val="24"/>
              </w:rPr>
              <w:t xml:space="preserve"> литература </w:t>
            </w:r>
            <w:r w:rsidRPr="00C96512">
              <w:rPr>
                <w:rFonts w:ascii="Times New Roman" w:hAnsi="Times New Roman" w:cs="Times New Roman"/>
                <w:color w:val="000000"/>
              </w:rPr>
              <w:t>(Чеченская литература)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Эдилов С.Э.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512">
              <w:rPr>
                <w:rFonts w:ascii="Times New Roman" w:hAnsi="Times New Roman" w:cs="Times New Roman"/>
                <w:sz w:val="20"/>
                <w:szCs w:val="24"/>
              </w:rPr>
              <w:t>АО«ИПК«Грозненский</w:t>
            </w:r>
            <w:proofErr w:type="spellEnd"/>
            <w:r w:rsidRPr="00C96512">
              <w:rPr>
                <w:rFonts w:ascii="Times New Roman" w:hAnsi="Times New Roman" w:cs="Times New Roman"/>
                <w:sz w:val="20"/>
                <w:szCs w:val="24"/>
              </w:rPr>
              <w:t xml:space="preserve"> рабочий»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96512" w:rsidRPr="00C96512" w:rsidTr="001B2E4A">
        <w:tc>
          <w:tcPr>
            <w:tcW w:w="0" w:type="auto"/>
            <w:gridSpan w:val="4"/>
            <w:tcBorders>
              <w:right w:val="single" w:sz="4" w:space="0" w:color="auto"/>
            </w:tcBorders>
          </w:tcPr>
          <w:p w:rsidR="00C96512" w:rsidRPr="00C96512" w:rsidRDefault="00C96512" w:rsidP="00C965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b/>
                <w:sz w:val="24"/>
                <w:szCs w:val="24"/>
              </w:rPr>
              <w:t>6 класс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C96512" w:rsidRPr="00C96512" w:rsidRDefault="00C96512" w:rsidP="00C965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512" w:rsidRPr="00C96512" w:rsidTr="001B2E4A">
        <w:tc>
          <w:tcPr>
            <w:tcW w:w="0" w:type="auto"/>
          </w:tcPr>
          <w:p w:rsidR="00C96512" w:rsidRPr="00C96512" w:rsidRDefault="00C96512" w:rsidP="00C965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  <w:p w:rsidR="00C96512" w:rsidRPr="00C96512" w:rsidRDefault="00C96512" w:rsidP="00C96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6512">
              <w:rPr>
                <w:rFonts w:ascii="Times New Roman" w:hAnsi="Times New Roman" w:cs="Times New Roman"/>
                <w:szCs w:val="24"/>
              </w:rPr>
              <w:t xml:space="preserve">(в 2 частях)                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Баранов М.Т., </w:t>
            </w:r>
            <w:proofErr w:type="spellStart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Ладыженская</w:t>
            </w:r>
            <w:proofErr w:type="spellEnd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 Т.А., </w:t>
            </w:r>
            <w:proofErr w:type="spellStart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Тростенцова</w:t>
            </w:r>
            <w:proofErr w:type="spellEnd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 Л.А. и другие            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C96512" w:rsidRPr="00C96512" w:rsidRDefault="00C96512" w:rsidP="00C96512">
            <w:pPr>
              <w:rPr>
                <w:rFonts w:ascii="Times New Roman" w:hAnsi="Times New Roman" w:cs="Times New Roman"/>
              </w:rPr>
            </w:pPr>
            <w:r w:rsidRPr="00C96512">
              <w:rPr>
                <w:rFonts w:ascii="Times New Roman" w:hAnsi="Times New Roman" w:cs="Times New Roman"/>
                <w:color w:val="000000"/>
              </w:rPr>
              <w:t>АО «Издательство «Просвещение»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C96512" w:rsidRPr="00C96512" w:rsidRDefault="00C96512" w:rsidP="00C965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96512" w:rsidRPr="00C96512" w:rsidTr="001B2E4A">
        <w:tc>
          <w:tcPr>
            <w:tcW w:w="0" w:type="auto"/>
          </w:tcPr>
          <w:p w:rsidR="00C96512" w:rsidRPr="00C96512" w:rsidRDefault="00C96512" w:rsidP="00C965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  <w:p w:rsidR="00C96512" w:rsidRPr="00C96512" w:rsidRDefault="00C96512" w:rsidP="00C96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6512">
              <w:rPr>
                <w:rFonts w:ascii="Times New Roman" w:hAnsi="Times New Roman" w:cs="Times New Roman"/>
                <w:szCs w:val="24"/>
              </w:rPr>
              <w:t xml:space="preserve">(в 2 частях)                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Полухина</w:t>
            </w:r>
            <w:proofErr w:type="spellEnd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 В.П., Коровина В.Я., Журавлев В.П. и другие; под ред. Коровиной В.Я. 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rPr>
                <w:rFonts w:ascii="Times New Roman" w:hAnsi="Times New Roman" w:cs="Times New Roman"/>
              </w:rPr>
            </w:pPr>
            <w:r w:rsidRPr="00C96512">
              <w:rPr>
                <w:rFonts w:ascii="Times New Roman" w:hAnsi="Times New Roman" w:cs="Times New Roman"/>
                <w:color w:val="000000"/>
              </w:rPr>
              <w:t>АО «Издательство «Просвещение»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96512" w:rsidRPr="00C96512" w:rsidTr="001B2E4A">
        <w:tc>
          <w:tcPr>
            <w:tcW w:w="0" w:type="auto"/>
          </w:tcPr>
          <w:p w:rsidR="00C96512" w:rsidRPr="00C96512" w:rsidRDefault="00C96512" w:rsidP="00C965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Английский язык                     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Ваулина Ю.Е., Дули Д., </w:t>
            </w:r>
            <w:proofErr w:type="spellStart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Подоляко</w:t>
            </w:r>
            <w:proofErr w:type="spellEnd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 О.Е. и др.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rPr>
                <w:rFonts w:ascii="Times New Roman" w:hAnsi="Times New Roman" w:cs="Times New Roman"/>
              </w:rPr>
            </w:pPr>
            <w:r w:rsidRPr="00C96512">
              <w:rPr>
                <w:rFonts w:ascii="Times New Roman" w:hAnsi="Times New Roman" w:cs="Times New Roman"/>
                <w:color w:val="000000"/>
              </w:rPr>
              <w:t>АО «Издательство «Просвещение»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96512" w:rsidRPr="00C96512" w:rsidTr="001B2E4A">
        <w:tc>
          <w:tcPr>
            <w:tcW w:w="0" w:type="auto"/>
          </w:tcPr>
          <w:p w:rsidR="00C96512" w:rsidRPr="00C96512" w:rsidRDefault="00C96512" w:rsidP="00C965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Всеобщая история. История средних веков</w:t>
            </w:r>
          </w:p>
        </w:tc>
        <w:tc>
          <w:tcPr>
            <w:tcW w:w="0" w:type="auto"/>
            <w:vAlign w:val="center"/>
          </w:tcPr>
          <w:p w:rsidR="00C96512" w:rsidRPr="00C96512" w:rsidRDefault="00C96512" w:rsidP="00C9651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spellStart"/>
            <w:r w:rsidRPr="00C96512">
              <w:rPr>
                <w:rFonts w:ascii="Times New Roman" w:hAnsi="Times New Roman" w:cs="Times New Roman"/>
                <w:color w:val="000000"/>
                <w:sz w:val="24"/>
              </w:rPr>
              <w:t>Агибалова</w:t>
            </w:r>
            <w:proofErr w:type="spellEnd"/>
            <w:r w:rsidRPr="00C96512">
              <w:rPr>
                <w:rFonts w:ascii="Times New Roman" w:hAnsi="Times New Roman" w:cs="Times New Roman"/>
                <w:color w:val="000000"/>
                <w:sz w:val="24"/>
              </w:rPr>
              <w:t xml:space="preserve"> Е. В., Донской Г. М. ; под ред. Сванидзе А. А.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rPr>
                <w:rFonts w:ascii="Times New Roman" w:hAnsi="Times New Roman" w:cs="Times New Roman"/>
              </w:rPr>
            </w:pPr>
            <w:r w:rsidRPr="00C96512">
              <w:rPr>
                <w:rFonts w:ascii="Times New Roman" w:hAnsi="Times New Roman" w:cs="Times New Roman"/>
                <w:color w:val="000000"/>
              </w:rPr>
              <w:t>АО «Издательство «Просвещение»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</w:tr>
      <w:tr w:rsidR="00C96512" w:rsidRPr="00C96512" w:rsidTr="001B2E4A">
        <w:tc>
          <w:tcPr>
            <w:tcW w:w="0" w:type="auto"/>
          </w:tcPr>
          <w:p w:rsidR="00C96512" w:rsidRPr="00C96512" w:rsidRDefault="00C96512" w:rsidP="00C965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История России </w:t>
            </w:r>
          </w:p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Cs w:val="24"/>
              </w:rPr>
              <w:t xml:space="preserve">(в 2 частях)                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Арсентьев Н. М., Данилов А. А., Стефанович П. С. и другие ; под ред. </w:t>
            </w:r>
            <w:proofErr w:type="spellStart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Торкунова</w:t>
            </w:r>
            <w:proofErr w:type="spellEnd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 А. В.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rPr>
                <w:rFonts w:ascii="Times New Roman" w:hAnsi="Times New Roman" w:cs="Times New Roman"/>
                <w:color w:val="000000"/>
              </w:rPr>
            </w:pPr>
            <w:r w:rsidRPr="00C96512">
              <w:rPr>
                <w:rFonts w:ascii="Times New Roman" w:hAnsi="Times New Roman" w:cs="Times New Roman"/>
                <w:color w:val="000000"/>
              </w:rPr>
              <w:t>АО «Издательство «Просвещение»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</w:tr>
      <w:tr w:rsidR="00C96512" w:rsidRPr="00C96512" w:rsidTr="001B2E4A">
        <w:tc>
          <w:tcPr>
            <w:tcW w:w="0" w:type="auto"/>
          </w:tcPr>
          <w:p w:rsidR="00C96512" w:rsidRPr="00C96512" w:rsidRDefault="00C96512" w:rsidP="00C965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Обществознание       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Боголюбов Л. Н., Рутковская Е. Л., Иванова Л. Ф. и другие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rPr>
                <w:rFonts w:ascii="Times New Roman" w:hAnsi="Times New Roman" w:cs="Times New Roman"/>
              </w:rPr>
            </w:pPr>
            <w:r w:rsidRPr="00C96512">
              <w:rPr>
                <w:rFonts w:ascii="Times New Roman" w:hAnsi="Times New Roman" w:cs="Times New Roman"/>
                <w:color w:val="000000"/>
              </w:rPr>
              <w:t>АО «Издательство «Просвещение»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96512" w:rsidRPr="00C96512" w:rsidTr="001B2E4A">
        <w:tc>
          <w:tcPr>
            <w:tcW w:w="0" w:type="auto"/>
          </w:tcPr>
          <w:p w:rsidR="00C96512" w:rsidRPr="00C96512" w:rsidRDefault="00C96512" w:rsidP="00C965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География    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Алексеев А.И., Николина В.В., Липкина Е.К. и другие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rPr>
                <w:rFonts w:ascii="Times New Roman" w:hAnsi="Times New Roman" w:cs="Times New Roman"/>
              </w:rPr>
            </w:pPr>
            <w:r w:rsidRPr="00C96512">
              <w:rPr>
                <w:rFonts w:ascii="Times New Roman" w:hAnsi="Times New Roman" w:cs="Times New Roman"/>
                <w:color w:val="000000"/>
              </w:rPr>
              <w:t>АО «Издательство «Просвещение»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</w:p>
        </w:tc>
      </w:tr>
      <w:tr w:rsidR="00C96512" w:rsidRPr="00C96512" w:rsidTr="001B2E4A">
        <w:tc>
          <w:tcPr>
            <w:tcW w:w="0" w:type="auto"/>
          </w:tcPr>
          <w:p w:rsidR="00C96512" w:rsidRPr="00C96512" w:rsidRDefault="00C96512" w:rsidP="00C965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</w:t>
            </w:r>
          </w:p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0"/>
                <w:szCs w:val="24"/>
              </w:rPr>
              <w:t xml:space="preserve">              </w:t>
            </w: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Дорофеев </w:t>
            </w:r>
            <w:proofErr w:type="spellStart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Г.В.И.Ф.Ширыгина</w:t>
            </w:r>
            <w:proofErr w:type="spellEnd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, Решетников Н.Н. и др.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rPr>
                <w:rFonts w:ascii="Times New Roman" w:hAnsi="Times New Roman" w:cs="Times New Roman"/>
              </w:rPr>
            </w:pPr>
            <w:r w:rsidRPr="00C96512">
              <w:rPr>
                <w:rFonts w:ascii="Times New Roman" w:hAnsi="Times New Roman" w:cs="Times New Roman"/>
                <w:color w:val="000000"/>
              </w:rPr>
              <w:t>АО «Издательство «Просвещение»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96512" w:rsidRPr="00C96512" w:rsidTr="001B2E4A">
        <w:tc>
          <w:tcPr>
            <w:tcW w:w="0" w:type="auto"/>
          </w:tcPr>
          <w:p w:rsidR="00C96512" w:rsidRPr="00C96512" w:rsidRDefault="00C96512" w:rsidP="00C965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Биология   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Пасечник В. В., </w:t>
            </w:r>
            <w:proofErr w:type="spellStart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Суматохин</w:t>
            </w:r>
            <w:proofErr w:type="spellEnd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 С. В., </w:t>
            </w:r>
            <w:proofErr w:type="spellStart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Гапонюк</w:t>
            </w:r>
            <w:proofErr w:type="spellEnd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 З.Г., Швецов Г.Г.; под редакцией Пасечника В. В.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rPr>
                <w:rFonts w:ascii="Times New Roman" w:hAnsi="Times New Roman" w:cs="Times New Roman"/>
              </w:rPr>
            </w:pPr>
            <w:r w:rsidRPr="00C96512">
              <w:rPr>
                <w:rFonts w:ascii="Times New Roman" w:hAnsi="Times New Roman" w:cs="Times New Roman"/>
                <w:color w:val="000000"/>
              </w:rPr>
              <w:t>АО «Издательство «Просвещение»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96512" w:rsidRPr="00C96512" w:rsidTr="001B2E4A">
        <w:tc>
          <w:tcPr>
            <w:tcW w:w="0" w:type="auto"/>
          </w:tcPr>
          <w:p w:rsidR="00C96512" w:rsidRPr="00C96512" w:rsidRDefault="00C96512" w:rsidP="00C965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Неменская</w:t>
            </w:r>
            <w:proofErr w:type="spellEnd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 Л. А.; под ред. </w:t>
            </w:r>
            <w:proofErr w:type="spellStart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Неменского</w:t>
            </w:r>
            <w:proofErr w:type="spellEnd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 Б. М.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rPr>
                <w:rFonts w:ascii="Times New Roman" w:hAnsi="Times New Roman" w:cs="Times New Roman"/>
              </w:rPr>
            </w:pPr>
            <w:r w:rsidRPr="00C96512">
              <w:rPr>
                <w:rFonts w:ascii="Times New Roman" w:hAnsi="Times New Roman" w:cs="Times New Roman"/>
                <w:color w:val="000000"/>
              </w:rPr>
              <w:t>АО «Издательство «Просвещение»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96512" w:rsidRPr="00C96512" w:rsidTr="001B2E4A">
        <w:tc>
          <w:tcPr>
            <w:tcW w:w="0" w:type="auto"/>
          </w:tcPr>
          <w:p w:rsidR="00C96512" w:rsidRPr="00C96512" w:rsidRDefault="00C96512" w:rsidP="00C965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Сергеева Г.П., Критская Е.Д.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rPr>
                <w:rFonts w:ascii="Times New Roman" w:hAnsi="Times New Roman" w:cs="Times New Roman"/>
              </w:rPr>
            </w:pPr>
            <w:r w:rsidRPr="00C96512">
              <w:rPr>
                <w:rFonts w:ascii="Times New Roman" w:hAnsi="Times New Roman" w:cs="Times New Roman"/>
                <w:color w:val="000000"/>
              </w:rPr>
              <w:t>АО «Издательство «Просвещение»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96512" w:rsidRPr="00C96512" w:rsidTr="001B2E4A">
        <w:tc>
          <w:tcPr>
            <w:tcW w:w="0" w:type="auto"/>
          </w:tcPr>
          <w:p w:rsidR="00C96512" w:rsidRPr="00C96512" w:rsidRDefault="00C96512" w:rsidP="00C965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Казакевич В.М., Пичугина Г.В., Семенова Г.Ю. и др./ Под ред. Казакевича В.М.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rPr>
                <w:rFonts w:ascii="Times New Roman" w:hAnsi="Times New Roman" w:cs="Times New Roman"/>
              </w:rPr>
            </w:pPr>
            <w:r w:rsidRPr="00C96512">
              <w:rPr>
                <w:rFonts w:ascii="Times New Roman" w:hAnsi="Times New Roman" w:cs="Times New Roman"/>
                <w:color w:val="000000"/>
              </w:rPr>
              <w:t>АО «Издательство «Просвещение»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96512" w:rsidRPr="00C96512" w:rsidTr="001B2E4A">
        <w:tc>
          <w:tcPr>
            <w:tcW w:w="0" w:type="auto"/>
          </w:tcPr>
          <w:p w:rsidR="00C96512" w:rsidRPr="00C96512" w:rsidRDefault="00C96512" w:rsidP="00C965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Виленский</w:t>
            </w:r>
            <w:proofErr w:type="spellEnd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 М.Я., </w:t>
            </w:r>
            <w:proofErr w:type="spellStart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Туревский</w:t>
            </w:r>
            <w:proofErr w:type="spellEnd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 И.М., </w:t>
            </w:r>
            <w:proofErr w:type="spellStart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Торочкова</w:t>
            </w:r>
            <w:proofErr w:type="spellEnd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 Т.Ю. и др. / Под ред. </w:t>
            </w:r>
            <w:proofErr w:type="spellStart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Виленского</w:t>
            </w:r>
            <w:proofErr w:type="spellEnd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 М.Я.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rPr>
                <w:rFonts w:ascii="Times New Roman" w:hAnsi="Times New Roman" w:cs="Times New Roman"/>
              </w:rPr>
            </w:pPr>
            <w:r w:rsidRPr="00C96512">
              <w:rPr>
                <w:rFonts w:ascii="Times New Roman" w:hAnsi="Times New Roman" w:cs="Times New Roman"/>
                <w:color w:val="000000"/>
              </w:rPr>
              <w:t>АО «Издательство «Просвещение»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5-7</w:t>
            </w:r>
          </w:p>
        </w:tc>
      </w:tr>
      <w:tr w:rsidR="00C96512" w:rsidRPr="00C96512" w:rsidTr="001B2E4A">
        <w:tc>
          <w:tcPr>
            <w:tcW w:w="0" w:type="auto"/>
          </w:tcPr>
          <w:p w:rsidR="00C96512" w:rsidRPr="00C96512" w:rsidRDefault="00C96512" w:rsidP="00C965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rPr>
                <w:rFonts w:ascii="Times New Roman" w:hAnsi="Times New Roman" w:cs="Times New Roman"/>
              </w:rPr>
            </w:pPr>
            <w:proofErr w:type="spellStart"/>
            <w:r w:rsidRPr="00C96512">
              <w:rPr>
                <w:rFonts w:ascii="Times New Roman" w:hAnsi="Times New Roman" w:cs="Times New Roman"/>
              </w:rPr>
              <w:t>Нохчийн</w:t>
            </w:r>
            <w:proofErr w:type="spellEnd"/>
            <w:r w:rsidRPr="00C965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96512">
              <w:rPr>
                <w:rFonts w:ascii="Times New Roman" w:hAnsi="Times New Roman" w:cs="Times New Roman"/>
              </w:rPr>
              <w:t>мотт</w:t>
            </w:r>
            <w:proofErr w:type="spellEnd"/>
            <w:r w:rsidRPr="00C96512">
              <w:rPr>
                <w:rFonts w:ascii="Times New Roman" w:hAnsi="Times New Roman" w:cs="Times New Roman"/>
              </w:rPr>
              <w:t xml:space="preserve"> </w:t>
            </w:r>
          </w:p>
          <w:p w:rsidR="00C96512" w:rsidRPr="00C96512" w:rsidRDefault="00C96512" w:rsidP="00C96512">
            <w:pPr>
              <w:rPr>
                <w:rFonts w:ascii="Times New Roman" w:hAnsi="Times New Roman" w:cs="Times New Roman"/>
              </w:rPr>
            </w:pPr>
            <w:r w:rsidRPr="00C96512">
              <w:rPr>
                <w:rFonts w:ascii="Times New Roman" w:hAnsi="Times New Roman" w:cs="Times New Roman"/>
              </w:rPr>
              <w:t>(Чеченский язык)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Овхадов</w:t>
            </w:r>
            <w:proofErr w:type="spellEnd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 М.Р., </w:t>
            </w:r>
            <w:proofErr w:type="spellStart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Махмаев</w:t>
            </w:r>
            <w:proofErr w:type="spellEnd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 Ж.М., </w:t>
            </w:r>
            <w:proofErr w:type="spellStart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Абдулкадырова</w:t>
            </w:r>
            <w:proofErr w:type="spellEnd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 Р.А.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C96512">
              <w:rPr>
                <w:rFonts w:ascii="Times New Roman" w:hAnsi="Times New Roman" w:cs="Times New Roman"/>
                <w:sz w:val="20"/>
                <w:szCs w:val="24"/>
              </w:rPr>
              <w:t>АО «ИПК «Грозненский рабочий»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96512" w:rsidRPr="00C96512" w:rsidTr="001B2E4A">
        <w:tc>
          <w:tcPr>
            <w:tcW w:w="0" w:type="auto"/>
          </w:tcPr>
          <w:p w:rsidR="00C96512" w:rsidRPr="00C96512" w:rsidRDefault="00C96512" w:rsidP="00C965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96512">
              <w:rPr>
                <w:rFonts w:ascii="Times New Roman" w:hAnsi="Times New Roman" w:cs="Times New Roman"/>
                <w:color w:val="000000"/>
                <w:sz w:val="24"/>
              </w:rPr>
              <w:t>Нохчийн</w:t>
            </w:r>
            <w:proofErr w:type="spellEnd"/>
            <w:r w:rsidRPr="00C96512">
              <w:rPr>
                <w:rFonts w:ascii="Times New Roman" w:hAnsi="Times New Roman" w:cs="Times New Roman"/>
                <w:color w:val="000000"/>
                <w:sz w:val="24"/>
              </w:rPr>
              <w:t xml:space="preserve"> литература </w:t>
            </w:r>
            <w:r w:rsidRPr="00C96512">
              <w:rPr>
                <w:rFonts w:ascii="Times New Roman" w:hAnsi="Times New Roman" w:cs="Times New Roman"/>
                <w:color w:val="000000"/>
              </w:rPr>
              <w:t>(Чеченская литература)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Эдилов С.Э. 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C96512" w:rsidRPr="00C96512" w:rsidRDefault="00C96512" w:rsidP="00C96512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C96512">
              <w:rPr>
                <w:rFonts w:ascii="Times New Roman" w:hAnsi="Times New Roman" w:cs="Times New Roman"/>
                <w:sz w:val="20"/>
                <w:szCs w:val="24"/>
              </w:rPr>
              <w:t>АО «ИПК «Грозненский рабочий»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C96512" w:rsidRPr="00C96512" w:rsidRDefault="00C96512" w:rsidP="00C965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96512" w:rsidRPr="00C96512" w:rsidTr="001B2E4A">
        <w:tc>
          <w:tcPr>
            <w:tcW w:w="0" w:type="auto"/>
            <w:gridSpan w:val="4"/>
            <w:tcBorders>
              <w:right w:val="single" w:sz="4" w:space="0" w:color="auto"/>
            </w:tcBorders>
          </w:tcPr>
          <w:p w:rsidR="00C96512" w:rsidRPr="00C96512" w:rsidRDefault="00C96512" w:rsidP="00C965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b/>
                <w:sz w:val="24"/>
                <w:szCs w:val="24"/>
              </w:rPr>
              <w:t>7 класс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C96512" w:rsidRPr="00C96512" w:rsidRDefault="00C96512" w:rsidP="00C965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512" w:rsidRPr="00C96512" w:rsidTr="001B2E4A">
        <w:tc>
          <w:tcPr>
            <w:tcW w:w="0" w:type="auto"/>
          </w:tcPr>
          <w:p w:rsidR="00C96512" w:rsidRPr="00C96512" w:rsidRDefault="00C96512" w:rsidP="00C965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                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Баранов М.Т., </w:t>
            </w:r>
            <w:proofErr w:type="spellStart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Ладыженская</w:t>
            </w:r>
            <w:proofErr w:type="spellEnd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 Т.А., </w:t>
            </w:r>
            <w:proofErr w:type="spellStart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Тростенцова</w:t>
            </w:r>
            <w:proofErr w:type="spellEnd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 Л.А. и др. 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rPr>
                <w:rFonts w:ascii="Times New Roman" w:hAnsi="Times New Roman" w:cs="Times New Roman"/>
              </w:rPr>
            </w:pPr>
            <w:r w:rsidRPr="00C96512">
              <w:rPr>
                <w:rFonts w:ascii="Times New Roman" w:hAnsi="Times New Roman" w:cs="Times New Roman"/>
                <w:color w:val="000000"/>
              </w:rPr>
              <w:t>АО «Издательство «Просвещение»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96512" w:rsidRPr="00C96512" w:rsidTr="001B2E4A">
        <w:tc>
          <w:tcPr>
            <w:tcW w:w="0" w:type="auto"/>
          </w:tcPr>
          <w:p w:rsidR="00C96512" w:rsidRPr="00C96512" w:rsidRDefault="00C96512" w:rsidP="00C965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 </w:t>
            </w:r>
          </w:p>
          <w:p w:rsidR="00C96512" w:rsidRPr="00C96512" w:rsidRDefault="00C96512" w:rsidP="00C96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Cs w:val="24"/>
              </w:rPr>
              <w:t xml:space="preserve">(в 2 частях)                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Коровина В.Я., Журавлев </w:t>
            </w:r>
            <w:proofErr w:type="spellStart"/>
            <w:proofErr w:type="gramStart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В.П.,Коровин</w:t>
            </w:r>
            <w:proofErr w:type="spellEnd"/>
            <w:proofErr w:type="gramEnd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 В.И.      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rPr>
                <w:rFonts w:ascii="Times New Roman" w:hAnsi="Times New Roman" w:cs="Times New Roman"/>
              </w:rPr>
            </w:pPr>
            <w:r w:rsidRPr="00C96512">
              <w:rPr>
                <w:rFonts w:ascii="Times New Roman" w:hAnsi="Times New Roman" w:cs="Times New Roman"/>
                <w:color w:val="000000"/>
              </w:rPr>
              <w:t>АО «Издательство «Просвещение»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96512" w:rsidRPr="00C96512" w:rsidTr="001B2E4A">
        <w:tc>
          <w:tcPr>
            <w:tcW w:w="0" w:type="auto"/>
          </w:tcPr>
          <w:p w:rsidR="00C96512" w:rsidRPr="00C96512" w:rsidRDefault="00C96512" w:rsidP="00C965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Английский язык                     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Ваулина Ю.Е., Дули Д., </w:t>
            </w:r>
            <w:proofErr w:type="spellStart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Подоляко</w:t>
            </w:r>
            <w:proofErr w:type="spellEnd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 О.Е. и др.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rPr>
                <w:rFonts w:ascii="Times New Roman" w:hAnsi="Times New Roman" w:cs="Times New Roman"/>
              </w:rPr>
            </w:pPr>
            <w:r w:rsidRPr="00C96512">
              <w:rPr>
                <w:rFonts w:ascii="Times New Roman" w:hAnsi="Times New Roman" w:cs="Times New Roman"/>
                <w:color w:val="000000"/>
              </w:rPr>
              <w:t>АО «Издательство «Просвещение»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96512" w:rsidRPr="00C96512" w:rsidTr="001B2E4A">
        <w:tc>
          <w:tcPr>
            <w:tcW w:w="0" w:type="auto"/>
          </w:tcPr>
          <w:p w:rsidR="00C96512" w:rsidRPr="00C96512" w:rsidRDefault="00C96512" w:rsidP="00C965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Всеобщая история. История Нового времени. 1500-1800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Юдовская</w:t>
            </w:r>
            <w:proofErr w:type="spellEnd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 А.Я., Баранов П.А., Ванюшкина Л.М.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rPr>
                <w:rFonts w:ascii="Times New Roman" w:hAnsi="Times New Roman" w:cs="Times New Roman"/>
              </w:rPr>
            </w:pPr>
            <w:r w:rsidRPr="00C96512">
              <w:rPr>
                <w:rFonts w:ascii="Times New Roman" w:hAnsi="Times New Roman" w:cs="Times New Roman"/>
                <w:color w:val="000000"/>
              </w:rPr>
              <w:t>АО «Издательство «Просвещение»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96512" w:rsidRPr="00C96512" w:rsidTr="001B2E4A">
        <w:tc>
          <w:tcPr>
            <w:tcW w:w="0" w:type="auto"/>
          </w:tcPr>
          <w:p w:rsidR="00C96512" w:rsidRPr="00C96512" w:rsidRDefault="00C96512" w:rsidP="00C965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История России </w:t>
            </w:r>
          </w:p>
          <w:p w:rsidR="00C96512" w:rsidRPr="00C96512" w:rsidRDefault="00C96512" w:rsidP="00C96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Cs w:val="24"/>
              </w:rPr>
              <w:t xml:space="preserve">(в 2 частях)                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Арсентьев Н. М., Данилов А. А., </w:t>
            </w:r>
            <w:proofErr w:type="spellStart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Курукин</w:t>
            </w:r>
            <w:proofErr w:type="spellEnd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 И. В. и другие ; под ред. </w:t>
            </w:r>
            <w:proofErr w:type="spellStart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Торкунова</w:t>
            </w:r>
            <w:proofErr w:type="spellEnd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 А. В.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rPr>
                <w:rFonts w:ascii="Times New Roman" w:hAnsi="Times New Roman" w:cs="Times New Roman"/>
                <w:color w:val="000000"/>
              </w:rPr>
            </w:pPr>
            <w:r w:rsidRPr="00C96512">
              <w:rPr>
                <w:rFonts w:ascii="Times New Roman" w:hAnsi="Times New Roman" w:cs="Times New Roman"/>
                <w:color w:val="000000"/>
              </w:rPr>
              <w:t>АО «Издательство «Просвещение»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96512" w:rsidRPr="00C96512" w:rsidTr="001B2E4A">
        <w:tc>
          <w:tcPr>
            <w:tcW w:w="0" w:type="auto"/>
          </w:tcPr>
          <w:p w:rsidR="00C96512" w:rsidRPr="00C96512" w:rsidRDefault="00C96512" w:rsidP="00C965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Обществознание       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Боголюбов Л.Н., Городецкая Н.И., Иванова Л.Ф. / Под ред. Боголюбова Л.Н., Ивановой Л.Ф.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rPr>
                <w:rFonts w:ascii="Times New Roman" w:hAnsi="Times New Roman" w:cs="Times New Roman"/>
              </w:rPr>
            </w:pPr>
            <w:r w:rsidRPr="00C96512">
              <w:rPr>
                <w:rFonts w:ascii="Times New Roman" w:hAnsi="Times New Roman" w:cs="Times New Roman"/>
                <w:color w:val="000000"/>
              </w:rPr>
              <w:t>АО «Издательство «Просвещение»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96512" w:rsidRPr="00C96512" w:rsidTr="001B2E4A">
        <w:tc>
          <w:tcPr>
            <w:tcW w:w="0" w:type="auto"/>
          </w:tcPr>
          <w:p w:rsidR="00C96512" w:rsidRPr="00C96512" w:rsidRDefault="00C96512" w:rsidP="00C965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География  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Алексеев А.И., Николина В.В., Липкина Е.К. и др.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rPr>
                <w:rFonts w:ascii="Times New Roman" w:hAnsi="Times New Roman" w:cs="Times New Roman"/>
              </w:rPr>
            </w:pPr>
            <w:r w:rsidRPr="00C96512">
              <w:rPr>
                <w:rFonts w:ascii="Times New Roman" w:hAnsi="Times New Roman" w:cs="Times New Roman"/>
                <w:color w:val="000000"/>
              </w:rPr>
              <w:t>АО «Издательство «Просвещение»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96512" w:rsidRPr="00C96512" w:rsidTr="001B2E4A">
        <w:tc>
          <w:tcPr>
            <w:tcW w:w="0" w:type="auto"/>
          </w:tcPr>
          <w:p w:rsidR="00C96512" w:rsidRPr="00C96512" w:rsidRDefault="00C96512" w:rsidP="00C965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Макарычев Ю.Н., </w:t>
            </w:r>
            <w:proofErr w:type="spellStart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Миндюк</w:t>
            </w:r>
            <w:proofErr w:type="spellEnd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 Н.Г., </w:t>
            </w:r>
            <w:proofErr w:type="spellStart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Нешков</w:t>
            </w:r>
            <w:proofErr w:type="spellEnd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 К.И. и другие; под ред. </w:t>
            </w:r>
            <w:proofErr w:type="spellStart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Теляковского</w:t>
            </w:r>
            <w:proofErr w:type="spellEnd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 С.А.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rPr>
                <w:rFonts w:ascii="Times New Roman" w:hAnsi="Times New Roman" w:cs="Times New Roman"/>
              </w:rPr>
            </w:pPr>
            <w:r w:rsidRPr="00C96512">
              <w:rPr>
                <w:rFonts w:ascii="Times New Roman" w:hAnsi="Times New Roman" w:cs="Times New Roman"/>
                <w:color w:val="000000"/>
              </w:rPr>
              <w:t>АО «Издательство «Просвещение»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96512" w:rsidRPr="00C96512" w:rsidTr="001B2E4A">
        <w:tc>
          <w:tcPr>
            <w:tcW w:w="0" w:type="auto"/>
          </w:tcPr>
          <w:p w:rsidR="00C96512" w:rsidRPr="00C96512" w:rsidRDefault="00C96512" w:rsidP="00C965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Атанасян</w:t>
            </w:r>
            <w:proofErr w:type="spellEnd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 Л.С., Бутузов В.Ф., Кадомцев С.Б. и другие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rPr>
                <w:rFonts w:ascii="Times New Roman" w:hAnsi="Times New Roman" w:cs="Times New Roman"/>
              </w:rPr>
            </w:pPr>
            <w:r w:rsidRPr="00C96512">
              <w:rPr>
                <w:rFonts w:ascii="Times New Roman" w:hAnsi="Times New Roman" w:cs="Times New Roman"/>
                <w:color w:val="000000"/>
              </w:rPr>
              <w:t>АО «Издательство «Просвещение»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7-9 </w:t>
            </w:r>
          </w:p>
        </w:tc>
      </w:tr>
      <w:tr w:rsidR="00C96512" w:rsidRPr="00C96512" w:rsidTr="001B2E4A">
        <w:tc>
          <w:tcPr>
            <w:tcW w:w="0" w:type="auto"/>
          </w:tcPr>
          <w:p w:rsidR="00C96512" w:rsidRPr="00C96512" w:rsidRDefault="00C96512" w:rsidP="00C965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Математика. Вероятность и статистика </w:t>
            </w:r>
            <w:r w:rsidRPr="00C96512">
              <w:rPr>
                <w:rFonts w:ascii="Times New Roman" w:hAnsi="Times New Roman" w:cs="Times New Roman"/>
                <w:sz w:val="20"/>
                <w:szCs w:val="24"/>
              </w:rPr>
              <w:t xml:space="preserve">(в 2 частях)   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Высоцкий И.Р., Ященко И.В.; под ред. Ященко И.В.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rPr>
                <w:rFonts w:ascii="Times New Roman" w:hAnsi="Times New Roman" w:cs="Times New Roman"/>
              </w:rPr>
            </w:pPr>
            <w:r w:rsidRPr="00C96512">
              <w:rPr>
                <w:rFonts w:ascii="Times New Roman" w:hAnsi="Times New Roman" w:cs="Times New Roman"/>
                <w:color w:val="000000"/>
              </w:rPr>
              <w:t>АО «Издательство «Просвещение»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7-9 </w:t>
            </w:r>
          </w:p>
        </w:tc>
      </w:tr>
      <w:tr w:rsidR="00C96512" w:rsidRPr="00C96512" w:rsidTr="001B2E4A">
        <w:tc>
          <w:tcPr>
            <w:tcW w:w="0" w:type="auto"/>
          </w:tcPr>
          <w:p w:rsidR="00C96512" w:rsidRPr="00C96512" w:rsidRDefault="00C96512" w:rsidP="00C965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Информатика  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Босова</w:t>
            </w:r>
            <w:proofErr w:type="spellEnd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 Л.Л., </w:t>
            </w:r>
            <w:proofErr w:type="spellStart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Босова</w:t>
            </w:r>
            <w:proofErr w:type="spellEnd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 А.Ю.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rPr>
                <w:rFonts w:ascii="Times New Roman" w:hAnsi="Times New Roman" w:cs="Times New Roman"/>
              </w:rPr>
            </w:pPr>
            <w:r w:rsidRPr="00C96512">
              <w:rPr>
                <w:rFonts w:ascii="Times New Roman" w:hAnsi="Times New Roman" w:cs="Times New Roman"/>
                <w:color w:val="000000"/>
              </w:rPr>
              <w:t>АО «Издательство «Просвещение»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96512" w:rsidRPr="00C96512" w:rsidTr="001B2E4A">
        <w:tc>
          <w:tcPr>
            <w:tcW w:w="0" w:type="auto"/>
          </w:tcPr>
          <w:p w:rsidR="00C96512" w:rsidRPr="00C96512" w:rsidRDefault="00C96512" w:rsidP="00C965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Физика   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Перышкин</w:t>
            </w:r>
            <w:proofErr w:type="spellEnd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 И.М., Иванов А.И.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rPr>
                <w:rFonts w:ascii="Times New Roman" w:hAnsi="Times New Roman" w:cs="Times New Roman"/>
              </w:rPr>
            </w:pPr>
            <w:r w:rsidRPr="00C96512">
              <w:rPr>
                <w:rFonts w:ascii="Times New Roman" w:hAnsi="Times New Roman" w:cs="Times New Roman"/>
                <w:color w:val="000000"/>
              </w:rPr>
              <w:t>АО «Издательство «Просвещение»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96512" w:rsidRPr="00C96512" w:rsidTr="001B2E4A">
        <w:tc>
          <w:tcPr>
            <w:tcW w:w="0" w:type="auto"/>
          </w:tcPr>
          <w:p w:rsidR="00C96512" w:rsidRPr="00C96512" w:rsidRDefault="00C96512" w:rsidP="00C965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Биология     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Пасечник В.В., </w:t>
            </w:r>
            <w:proofErr w:type="spellStart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Суматохин</w:t>
            </w:r>
            <w:proofErr w:type="spellEnd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 С.В., Калинова Г.С. / Под ред. Пасечника В.В.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rPr>
                <w:rFonts w:ascii="Times New Roman" w:hAnsi="Times New Roman" w:cs="Times New Roman"/>
              </w:rPr>
            </w:pPr>
            <w:r w:rsidRPr="00C96512">
              <w:rPr>
                <w:rFonts w:ascii="Times New Roman" w:hAnsi="Times New Roman" w:cs="Times New Roman"/>
                <w:color w:val="000000"/>
              </w:rPr>
              <w:t>АО «Издательство «Просвещение»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96512" w:rsidRPr="00C96512" w:rsidTr="001B2E4A">
        <w:tc>
          <w:tcPr>
            <w:tcW w:w="0" w:type="auto"/>
          </w:tcPr>
          <w:p w:rsidR="00C96512" w:rsidRPr="00C96512" w:rsidRDefault="00C96512" w:rsidP="00C965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Питерских А.С., Гуров Г.Е. / Под ред. </w:t>
            </w:r>
            <w:proofErr w:type="spellStart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Неменского</w:t>
            </w:r>
            <w:proofErr w:type="spellEnd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 Б.М.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rPr>
                <w:rFonts w:ascii="Times New Roman" w:hAnsi="Times New Roman" w:cs="Times New Roman"/>
              </w:rPr>
            </w:pPr>
            <w:r w:rsidRPr="00C96512">
              <w:rPr>
                <w:rFonts w:ascii="Times New Roman" w:hAnsi="Times New Roman" w:cs="Times New Roman"/>
                <w:color w:val="000000"/>
              </w:rPr>
              <w:t>АО «Издательство «Просвещение»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96512" w:rsidRPr="00C96512" w:rsidTr="001B2E4A">
        <w:tc>
          <w:tcPr>
            <w:tcW w:w="0" w:type="auto"/>
          </w:tcPr>
          <w:p w:rsidR="00C96512" w:rsidRPr="00C96512" w:rsidRDefault="00C96512" w:rsidP="00C965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Сергеева Г.П., </w:t>
            </w:r>
          </w:p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Критская Е.Д.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rPr>
                <w:rFonts w:ascii="Times New Roman" w:hAnsi="Times New Roman" w:cs="Times New Roman"/>
              </w:rPr>
            </w:pPr>
            <w:r w:rsidRPr="00C96512">
              <w:rPr>
                <w:rFonts w:ascii="Times New Roman" w:hAnsi="Times New Roman" w:cs="Times New Roman"/>
                <w:color w:val="000000"/>
              </w:rPr>
              <w:t>АО «Издательство «Просвещение»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96512" w:rsidRPr="00C96512" w:rsidTr="001B2E4A">
        <w:tc>
          <w:tcPr>
            <w:tcW w:w="0" w:type="auto"/>
          </w:tcPr>
          <w:p w:rsidR="00C96512" w:rsidRPr="00C96512" w:rsidRDefault="00C96512" w:rsidP="00C965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Казакевич В.М., Пичугина Г.В., Семенова Г.Ю. и др./ Под ред. Казакевича В.М.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rPr>
                <w:rFonts w:ascii="Times New Roman" w:hAnsi="Times New Roman" w:cs="Times New Roman"/>
              </w:rPr>
            </w:pPr>
            <w:r w:rsidRPr="00C96512">
              <w:rPr>
                <w:rFonts w:ascii="Times New Roman" w:hAnsi="Times New Roman" w:cs="Times New Roman"/>
                <w:color w:val="000000"/>
              </w:rPr>
              <w:t>АО «Издательство «Просвещение»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96512" w:rsidRPr="00C96512" w:rsidTr="001B2E4A">
        <w:tc>
          <w:tcPr>
            <w:tcW w:w="0" w:type="auto"/>
          </w:tcPr>
          <w:p w:rsidR="00C96512" w:rsidRPr="00C96512" w:rsidRDefault="00C96512" w:rsidP="00C965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Виленский</w:t>
            </w:r>
            <w:proofErr w:type="spellEnd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 М.Я., </w:t>
            </w:r>
            <w:proofErr w:type="spellStart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Туревский</w:t>
            </w:r>
            <w:proofErr w:type="spellEnd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 И.М., </w:t>
            </w:r>
            <w:proofErr w:type="spellStart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Торочкова</w:t>
            </w:r>
            <w:proofErr w:type="spellEnd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 Т.Ю. и др. / Под ред. </w:t>
            </w:r>
            <w:proofErr w:type="spellStart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Виленского</w:t>
            </w:r>
            <w:proofErr w:type="spellEnd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 М.Я.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rPr>
                <w:rFonts w:ascii="Times New Roman" w:hAnsi="Times New Roman" w:cs="Times New Roman"/>
              </w:rPr>
            </w:pPr>
            <w:r w:rsidRPr="00C96512">
              <w:rPr>
                <w:rFonts w:ascii="Times New Roman" w:hAnsi="Times New Roman" w:cs="Times New Roman"/>
                <w:color w:val="000000"/>
              </w:rPr>
              <w:t>АО «Издательство «Просвещение»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5-7</w:t>
            </w:r>
          </w:p>
        </w:tc>
      </w:tr>
      <w:tr w:rsidR="00C96512" w:rsidRPr="00C96512" w:rsidTr="001B2E4A">
        <w:tc>
          <w:tcPr>
            <w:tcW w:w="0" w:type="auto"/>
          </w:tcPr>
          <w:p w:rsidR="00C96512" w:rsidRPr="00C96512" w:rsidRDefault="00C96512" w:rsidP="00C965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rPr>
                <w:rFonts w:ascii="Times New Roman" w:hAnsi="Times New Roman" w:cs="Times New Roman"/>
              </w:rPr>
            </w:pPr>
            <w:proofErr w:type="spellStart"/>
            <w:r w:rsidRPr="00C96512">
              <w:rPr>
                <w:rFonts w:ascii="Times New Roman" w:hAnsi="Times New Roman" w:cs="Times New Roman"/>
              </w:rPr>
              <w:t>Нохчийн</w:t>
            </w:r>
            <w:proofErr w:type="spellEnd"/>
            <w:r w:rsidRPr="00C965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96512">
              <w:rPr>
                <w:rFonts w:ascii="Times New Roman" w:hAnsi="Times New Roman" w:cs="Times New Roman"/>
              </w:rPr>
              <w:t>мотт</w:t>
            </w:r>
            <w:proofErr w:type="spellEnd"/>
            <w:r w:rsidRPr="00C96512">
              <w:rPr>
                <w:rFonts w:ascii="Times New Roman" w:hAnsi="Times New Roman" w:cs="Times New Roman"/>
              </w:rPr>
              <w:t xml:space="preserve"> </w:t>
            </w:r>
          </w:p>
          <w:p w:rsidR="00C96512" w:rsidRPr="00C96512" w:rsidRDefault="00C96512" w:rsidP="00C96512">
            <w:pPr>
              <w:rPr>
                <w:rFonts w:ascii="Times New Roman" w:hAnsi="Times New Roman" w:cs="Times New Roman"/>
              </w:rPr>
            </w:pPr>
            <w:r w:rsidRPr="00C96512">
              <w:rPr>
                <w:rFonts w:ascii="Times New Roman" w:hAnsi="Times New Roman" w:cs="Times New Roman"/>
              </w:rPr>
              <w:t>(Чеченский язык)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Овхадов</w:t>
            </w:r>
            <w:proofErr w:type="spellEnd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 М.Р., </w:t>
            </w:r>
            <w:proofErr w:type="spellStart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Абдулкадырова</w:t>
            </w:r>
            <w:proofErr w:type="spellEnd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 Р.А.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C96512">
              <w:rPr>
                <w:rFonts w:ascii="Times New Roman" w:hAnsi="Times New Roman" w:cs="Times New Roman"/>
                <w:sz w:val="20"/>
                <w:szCs w:val="24"/>
              </w:rPr>
              <w:t>АО «ИПК «Грозненский рабочий»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96512" w:rsidRPr="00C96512" w:rsidTr="001B2E4A">
        <w:tc>
          <w:tcPr>
            <w:tcW w:w="0" w:type="auto"/>
          </w:tcPr>
          <w:p w:rsidR="00C96512" w:rsidRPr="00C96512" w:rsidRDefault="00C96512" w:rsidP="00C965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96512">
              <w:rPr>
                <w:rFonts w:ascii="Times New Roman" w:hAnsi="Times New Roman" w:cs="Times New Roman"/>
                <w:color w:val="000000"/>
                <w:sz w:val="24"/>
              </w:rPr>
              <w:t>Нохчийн</w:t>
            </w:r>
            <w:proofErr w:type="spellEnd"/>
            <w:r w:rsidRPr="00C96512">
              <w:rPr>
                <w:rFonts w:ascii="Times New Roman" w:hAnsi="Times New Roman" w:cs="Times New Roman"/>
                <w:color w:val="000000"/>
                <w:sz w:val="24"/>
              </w:rPr>
              <w:t xml:space="preserve"> литература </w:t>
            </w:r>
            <w:r w:rsidRPr="00C96512">
              <w:rPr>
                <w:rFonts w:ascii="Times New Roman" w:hAnsi="Times New Roman" w:cs="Times New Roman"/>
                <w:color w:val="000000"/>
              </w:rPr>
              <w:t>(Чеченская литература)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Эдилов С.Э. 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C96512" w:rsidRPr="00C96512" w:rsidRDefault="00C96512" w:rsidP="00C96512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C96512">
              <w:rPr>
                <w:rFonts w:ascii="Times New Roman" w:hAnsi="Times New Roman" w:cs="Times New Roman"/>
                <w:sz w:val="20"/>
                <w:szCs w:val="24"/>
              </w:rPr>
              <w:t>АО «ИПК «Грозненский рабочий»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C96512" w:rsidRPr="00C96512" w:rsidRDefault="00C96512" w:rsidP="00C965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96512" w:rsidRPr="00C96512" w:rsidTr="001B2E4A">
        <w:tc>
          <w:tcPr>
            <w:tcW w:w="0" w:type="auto"/>
            <w:gridSpan w:val="4"/>
            <w:tcBorders>
              <w:right w:val="single" w:sz="4" w:space="0" w:color="auto"/>
            </w:tcBorders>
          </w:tcPr>
          <w:p w:rsidR="00C96512" w:rsidRPr="00C96512" w:rsidRDefault="00C96512" w:rsidP="00C965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b/>
                <w:sz w:val="24"/>
                <w:szCs w:val="24"/>
              </w:rPr>
              <w:t>8 класс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C96512" w:rsidRPr="00C96512" w:rsidRDefault="00C96512" w:rsidP="00C965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512" w:rsidRPr="00C96512" w:rsidTr="001B2E4A">
        <w:tc>
          <w:tcPr>
            <w:tcW w:w="0" w:type="auto"/>
          </w:tcPr>
          <w:p w:rsidR="00C96512" w:rsidRPr="00C96512" w:rsidRDefault="00C96512" w:rsidP="00C965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                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96512">
              <w:rPr>
                <w:rFonts w:ascii="Times New Roman" w:hAnsi="Times New Roman" w:cs="Times New Roman"/>
                <w:sz w:val="24"/>
                <w:szCs w:val="20"/>
              </w:rPr>
              <w:t>Бархударов</w:t>
            </w:r>
            <w:proofErr w:type="spellEnd"/>
            <w:r w:rsidRPr="00C96512">
              <w:rPr>
                <w:rFonts w:ascii="Times New Roman" w:hAnsi="Times New Roman" w:cs="Times New Roman"/>
                <w:sz w:val="24"/>
                <w:szCs w:val="20"/>
              </w:rPr>
              <w:t xml:space="preserve"> С.Г., Крючков С.Е., Максимов Л.Ю. и другие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C96512" w:rsidRPr="00C96512" w:rsidRDefault="00C96512" w:rsidP="00C96512">
            <w:pPr>
              <w:rPr>
                <w:rFonts w:ascii="Times New Roman" w:hAnsi="Times New Roman" w:cs="Times New Roman"/>
              </w:rPr>
            </w:pPr>
            <w:r w:rsidRPr="00C96512">
              <w:rPr>
                <w:rFonts w:ascii="Times New Roman" w:hAnsi="Times New Roman" w:cs="Times New Roman"/>
                <w:color w:val="000000"/>
              </w:rPr>
              <w:t>АО «Издательство «Просвещение»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C96512" w:rsidRPr="00C96512" w:rsidRDefault="00C96512" w:rsidP="00C965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96512" w:rsidRPr="00C96512" w:rsidTr="001B2E4A">
        <w:tc>
          <w:tcPr>
            <w:tcW w:w="0" w:type="auto"/>
          </w:tcPr>
          <w:p w:rsidR="00C96512" w:rsidRPr="00C96512" w:rsidRDefault="00C96512" w:rsidP="00C965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 </w:t>
            </w:r>
          </w:p>
          <w:p w:rsidR="00C96512" w:rsidRPr="00C96512" w:rsidRDefault="00C96512" w:rsidP="00C96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Cs w:val="24"/>
              </w:rPr>
              <w:t xml:space="preserve">(в 2 частях)                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Коровина В.Я., Журавлев В.П., Коровин В.И.      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rPr>
                <w:rFonts w:ascii="Times New Roman" w:hAnsi="Times New Roman" w:cs="Times New Roman"/>
              </w:rPr>
            </w:pPr>
            <w:r w:rsidRPr="00C96512">
              <w:rPr>
                <w:rFonts w:ascii="Times New Roman" w:hAnsi="Times New Roman" w:cs="Times New Roman"/>
                <w:color w:val="000000"/>
              </w:rPr>
              <w:t>АО «Издательство «Просвещение»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96512" w:rsidRPr="00C96512" w:rsidTr="001B2E4A">
        <w:tc>
          <w:tcPr>
            <w:tcW w:w="0" w:type="auto"/>
          </w:tcPr>
          <w:p w:rsidR="00C96512" w:rsidRPr="00C96512" w:rsidRDefault="00C96512" w:rsidP="00C965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Английский язык                     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Ваулина Ю.Е., Дули Д., </w:t>
            </w:r>
            <w:proofErr w:type="spellStart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Подоляко</w:t>
            </w:r>
            <w:proofErr w:type="spellEnd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 О.Е. и др.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rPr>
                <w:rFonts w:ascii="Times New Roman" w:hAnsi="Times New Roman" w:cs="Times New Roman"/>
              </w:rPr>
            </w:pPr>
            <w:r w:rsidRPr="00C96512">
              <w:rPr>
                <w:rFonts w:ascii="Times New Roman" w:hAnsi="Times New Roman" w:cs="Times New Roman"/>
                <w:color w:val="000000"/>
              </w:rPr>
              <w:t>АО «Издательство «Просвещение»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96512" w:rsidRPr="00C96512" w:rsidTr="001B2E4A">
        <w:tc>
          <w:tcPr>
            <w:tcW w:w="0" w:type="auto"/>
          </w:tcPr>
          <w:p w:rsidR="00C96512" w:rsidRPr="00C96512" w:rsidRDefault="00C96512" w:rsidP="00C965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Всеобщая история. История Нового времени.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512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Юдовская</w:t>
            </w:r>
            <w:proofErr w:type="spellEnd"/>
            <w:r w:rsidRPr="00C96512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 xml:space="preserve"> А.Я., Баранов П.А., Ванюшкина Л.М.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rPr>
                <w:rFonts w:ascii="Times New Roman" w:hAnsi="Times New Roman" w:cs="Times New Roman"/>
              </w:rPr>
            </w:pPr>
            <w:r w:rsidRPr="00C96512">
              <w:rPr>
                <w:rFonts w:ascii="Times New Roman" w:hAnsi="Times New Roman" w:cs="Times New Roman"/>
                <w:color w:val="000000"/>
              </w:rPr>
              <w:t>АО «Издательство «Просвещение»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96512" w:rsidRPr="00C96512" w:rsidTr="001B2E4A">
        <w:tc>
          <w:tcPr>
            <w:tcW w:w="0" w:type="auto"/>
          </w:tcPr>
          <w:p w:rsidR="00C96512" w:rsidRPr="00C96512" w:rsidRDefault="00C96512" w:rsidP="00C965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История России  </w:t>
            </w:r>
          </w:p>
          <w:p w:rsidR="00C96512" w:rsidRPr="00C96512" w:rsidRDefault="00C96512" w:rsidP="00C96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Cs w:val="24"/>
              </w:rPr>
              <w:t xml:space="preserve">(в 2 частях)                </w:t>
            </w: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Арсентьев Н.М. Данилов А.А. </w:t>
            </w:r>
            <w:proofErr w:type="spellStart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Курукин</w:t>
            </w:r>
            <w:proofErr w:type="spellEnd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 И.В. и др./Под ред. </w:t>
            </w:r>
            <w:proofErr w:type="spellStart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Торкунова</w:t>
            </w:r>
            <w:proofErr w:type="spellEnd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 А.В.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rPr>
                <w:rFonts w:ascii="Times New Roman" w:hAnsi="Times New Roman" w:cs="Times New Roman"/>
                <w:color w:val="000000"/>
              </w:rPr>
            </w:pPr>
            <w:r w:rsidRPr="00C96512">
              <w:rPr>
                <w:rFonts w:ascii="Times New Roman" w:hAnsi="Times New Roman" w:cs="Times New Roman"/>
                <w:color w:val="000000"/>
              </w:rPr>
              <w:t>АО «Издательство «Просвещение»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96512" w:rsidRPr="00C96512" w:rsidTr="001B2E4A">
        <w:tc>
          <w:tcPr>
            <w:tcW w:w="0" w:type="auto"/>
          </w:tcPr>
          <w:p w:rsidR="00C96512" w:rsidRPr="00C96512" w:rsidRDefault="00C96512" w:rsidP="00C965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Обществознание       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Боголюбов Л.Н., Городецкая Н.И., Иванова Л.Ф. и др. / Под ред. Боголюбова Л.Н., </w:t>
            </w:r>
            <w:proofErr w:type="spellStart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Лазебниковой</w:t>
            </w:r>
            <w:proofErr w:type="spellEnd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 А.Ю., Городецкой Н.И.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rPr>
                <w:rFonts w:ascii="Times New Roman" w:hAnsi="Times New Roman" w:cs="Times New Roman"/>
              </w:rPr>
            </w:pPr>
            <w:r w:rsidRPr="00C96512">
              <w:rPr>
                <w:rFonts w:ascii="Times New Roman" w:hAnsi="Times New Roman" w:cs="Times New Roman"/>
                <w:color w:val="000000"/>
              </w:rPr>
              <w:t>АО «Издательство «Просвещение»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96512" w:rsidRPr="00C96512" w:rsidTr="001B2E4A">
        <w:tc>
          <w:tcPr>
            <w:tcW w:w="0" w:type="auto"/>
          </w:tcPr>
          <w:p w:rsidR="00C96512" w:rsidRPr="00C96512" w:rsidRDefault="00C96512" w:rsidP="00C965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География   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Алексеев А.И., Николина В.В., Липкина Е.К. и др.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rPr>
                <w:rFonts w:ascii="Times New Roman" w:hAnsi="Times New Roman" w:cs="Times New Roman"/>
              </w:rPr>
            </w:pPr>
            <w:r w:rsidRPr="00C96512">
              <w:rPr>
                <w:rFonts w:ascii="Times New Roman" w:hAnsi="Times New Roman" w:cs="Times New Roman"/>
                <w:color w:val="000000"/>
              </w:rPr>
              <w:t>АО «Издательство «Просвещение»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96512" w:rsidRPr="00C96512" w:rsidTr="001B2E4A">
        <w:tc>
          <w:tcPr>
            <w:tcW w:w="0" w:type="auto"/>
          </w:tcPr>
          <w:p w:rsidR="00C96512" w:rsidRPr="00C96512" w:rsidRDefault="00C96512" w:rsidP="00C965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Макарычев Ю.Н., </w:t>
            </w:r>
            <w:proofErr w:type="spellStart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Миндюк</w:t>
            </w:r>
            <w:proofErr w:type="spellEnd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 Н.Г., </w:t>
            </w:r>
            <w:proofErr w:type="spellStart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Нешков</w:t>
            </w:r>
            <w:proofErr w:type="spellEnd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 К.И. и др./Под ред. </w:t>
            </w:r>
            <w:proofErr w:type="spellStart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Теляковского</w:t>
            </w:r>
            <w:proofErr w:type="spellEnd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 С.А.    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rPr>
                <w:rFonts w:ascii="Times New Roman" w:hAnsi="Times New Roman" w:cs="Times New Roman"/>
              </w:rPr>
            </w:pPr>
            <w:r w:rsidRPr="00C96512">
              <w:rPr>
                <w:rFonts w:ascii="Times New Roman" w:hAnsi="Times New Roman" w:cs="Times New Roman"/>
                <w:color w:val="000000"/>
              </w:rPr>
              <w:t>АО «Издательство «Просвещение»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96512" w:rsidRPr="00C96512" w:rsidTr="001B2E4A">
        <w:tc>
          <w:tcPr>
            <w:tcW w:w="0" w:type="auto"/>
          </w:tcPr>
          <w:p w:rsidR="00C96512" w:rsidRPr="00C96512" w:rsidRDefault="00C96512" w:rsidP="00C965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Геометрия  </w:t>
            </w:r>
          </w:p>
        </w:tc>
        <w:tc>
          <w:tcPr>
            <w:tcW w:w="0" w:type="auto"/>
            <w:shd w:val="clear" w:color="auto" w:fill="FFFFFF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Атанасян</w:t>
            </w:r>
            <w:proofErr w:type="spellEnd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 Л.С., Бутузов В.Ф., Кадомцев С.Б., Позняков Э.Г., Юдина И.И. 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rPr>
                <w:rFonts w:ascii="Times New Roman" w:hAnsi="Times New Roman" w:cs="Times New Roman"/>
              </w:rPr>
            </w:pPr>
            <w:r w:rsidRPr="00C96512">
              <w:rPr>
                <w:rFonts w:ascii="Times New Roman" w:hAnsi="Times New Roman" w:cs="Times New Roman"/>
                <w:color w:val="000000"/>
              </w:rPr>
              <w:t>АО «Издательство «Просвещение»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7-9</w:t>
            </w:r>
          </w:p>
        </w:tc>
      </w:tr>
      <w:tr w:rsidR="00C96512" w:rsidRPr="00C96512" w:rsidTr="001B2E4A">
        <w:tc>
          <w:tcPr>
            <w:tcW w:w="0" w:type="auto"/>
          </w:tcPr>
          <w:p w:rsidR="00C96512" w:rsidRPr="00C96512" w:rsidRDefault="00C96512" w:rsidP="00C965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Информатика      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Семакин И.Г., </w:t>
            </w:r>
            <w:proofErr w:type="spellStart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Залогова</w:t>
            </w:r>
            <w:proofErr w:type="spellEnd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 Л.А., </w:t>
            </w:r>
            <w:r w:rsidRPr="00C9651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Русаков С.В. и др.                        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rPr>
                <w:rFonts w:ascii="Times New Roman" w:hAnsi="Times New Roman" w:cs="Times New Roman"/>
              </w:rPr>
            </w:pPr>
            <w:r w:rsidRPr="00C96512">
              <w:rPr>
                <w:rFonts w:ascii="Times New Roman" w:hAnsi="Times New Roman" w:cs="Times New Roman"/>
                <w:color w:val="000000"/>
              </w:rPr>
              <w:t>АО «Издательство «Просвещение»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96512" w:rsidRPr="00C96512" w:rsidTr="001B2E4A">
        <w:tc>
          <w:tcPr>
            <w:tcW w:w="0" w:type="auto"/>
          </w:tcPr>
          <w:p w:rsidR="00C96512" w:rsidRPr="00C96512" w:rsidRDefault="00C96512" w:rsidP="00C965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Физика  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Белага</w:t>
            </w:r>
            <w:proofErr w:type="spellEnd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 В.В., </w:t>
            </w:r>
            <w:proofErr w:type="spellStart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Ломаченков</w:t>
            </w:r>
            <w:proofErr w:type="spellEnd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 И.А., </w:t>
            </w:r>
            <w:proofErr w:type="spellStart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Панебратцев</w:t>
            </w:r>
            <w:proofErr w:type="spellEnd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 Ю.А.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rPr>
                <w:rFonts w:ascii="Times New Roman" w:hAnsi="Times New Roman" w:cs="Times New Roman"/>
              </w:rPr>
            </w:pPr>
            <w:r w:rsidRPr="00C96512">
              <w:rPr>
                <w:rFonts w:ascii="Times New Roman" w:hAnsi="Times New Roman" w:cs="Times New Roman"/>
                <w:color w:val="000000"/>
              </w:rPr>
              <w:t>АО «Издательство «Просвещение»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96512" w:rsidRPr="00C96512" w:rsidTr="001B2E4A">
        <w:tc>
          <w:tcPr>
            <w:tcW w:w="0" w:type="auto"/>
          </w:tcPr>
          <w:p w:rsidR="00C96512" w:rsidRPr="00C96512" w:rsidRDefault="00C96512" w:rsidP="00C965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Биология     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Пасечник В.В., </w:t>
            </w:r>
            <w:proofErr w:type="spellStart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Суматохин</w:t>
            </w:r>
            <w:proofErr w:type="spellEnd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 С.В., Калинова Г.С. / Под ред. Пасечника В.В.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rPr>
                <w:rFonts w:ascii="Times New Roman" w:hAnsi="Times New Roman" w:cs="Times New Roman"/>
              </w:rPr>
            </w:pPr>
            <w:r w:rsidRPr="00C96512">
              <w:rPr>
                <w:rFonts w:ascii="Times New Roman" w:hAnsi="Times New Roman" w:cs="Times New Roman"/>
                <w:color w:val="000000"/>
              </w:rPr>
              <w:t>АО «Издательство «Просвещение»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96512" w:rsidRPr="00C96512" w:rsidTr="001B2E4A">
        <w:tc>
          <w:tcPr>
            <w:tcW w:w="0" w:type="auto"/>
          </w:tcPr>
          <w:p w:rsidR="00C96512" w:rsidRPr="00C96512" w:rsidRDefault="00C96512" w:rsidP="00C965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Химия   </w:t>
            </w:r>
          </w:p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Рудзитис Г.Е., Фельдман Ф.Г.              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rPr>
                <w:rFonts w:ascii="Times New Roman" w:hAnsi="Times New Roman" w:cs="Times New Roman"/>
              </w:rPr>
            </w:pPr>
            <w:r w:rsidRPr="00C96512">
              <w:rPr>
                <w:rFonts w:ascii="Times New Roman" w:hAnsi="Times New Roman" w:cs="Times New Roman"/>
                <w:color w:val="000000"/>
              </w:rPr>
              <w:t>АО «Издательство «Просвещение»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96512" w:rsidRPr="00C96512" w:rsidTr="001B2E4A">
        <w:tc>
          <w:tcPr>
            <w:tcW w:w="0" w:type="auto"/>
          </w:tcPr>
          <w:p w:rsidR="00C96512" w:rsidRPr="00C96512" w:rsidRDefault="00C96512" w:rsidP="00C965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ОБЖ       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6512">
              <w:rPr>
                <w:rFonts w:ascii="Times New Roman" w:hAnsi="Times New Roman" w:cs="Times New Roman"/>
                <w:sz w:val="24"/>
                <w:szCs w:val="20"/>
              </w:rPr>
              <w:t>Рудаков Д.П. и другие; под научной редакцией Шойгу Ю.С.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rPr>
                <w:rFonts w:ascii="Times New Roman" w:hAnsi="Times New Roman" w:cs="Times New Roman"/>
              </w:rPr>
            </w:pPr>
            <w:r w:rsidRPr="00C96512">
              <w:rPr>
                <w:rFonts w:ascii="Times New Roman" w:hAnsi="Times New Roman" w:cs="Times New Roman"/>
                <w:color w:val="000000"/>
              </w:rPr>
              <w:t>АО «Издательство «Просвещение»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</w:tr>
      <w:tr w:rsidR="00C96512" w:rsidRPr="00C96512" w:rsidTr="001B2E4A">
        <w:tc>
          <w:tcPr>
            <w:tcW w:w="0" w:type="auto"/>
          </w:tcPr>
          <w:p w:rsidR="00C96512" w:rsidRPr="00C96512" w:rsidRDefault="00C96512" w:rsidP="00C965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Лях В.И.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АО «Издательство «Просвещение»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8-9</w:t>
            </w:r>
          </w:p>
        </w:tc>
      </w:tr>
      <w:tr w:rsidR="00C96512" w:rsidRPr="00C96512" w:rsidTr="001B2E4A">
        <w:tc>
          <w:tcPr>
            <w:tcW w:w="0" w:type="auto"/>
          </w:tcPr>
          <w:p w:rsidR="00C96512" w:rsidRPr="00C96512" w:rsidRDefault="00C96512" w:rsidP="00C965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rPr>
                <w:rFonts w:ascii="Times New Roman" w:hAnsi="Times New Roman" w:cs="Times New Roman"/>
              </w:rPr>
            </w:pPr>
            <w:proofErr w:type="spellStart"/>
            <w:r w:rsidRPr="00C96512">
              <w:rPr>
                <w:rFonts w:ascii="Times New Roman" w:hAnsi="Times New Roman" w:cs="Times New Roman"/>
              </w:rPr>
              <w:t>Нохчийн</w:t>
            </w:r>
            <w:proofErr w:type="spellEnd"/>
            <w:r w:rsidRPr="00C965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96512">
              <w:rPr>
                <w:rFonts w:ascii="Times New Roman" w:hAnsi="Times New Roman" w:cs="Times New Roman"/>
              </w:rPr>
              <w:t>мотт</w:t>
            </w:r>
            <w:proofErr w:type="spellEnd"/>
            <w:r w:rsidRPr="00C96512">
              <w:rPr>
                <w:rFonts w:ascii="Times New Roman" w:hAnsi="Times New Roman" w:cs="Times New Roman"/>
              </w:rPr>
              <w:t xml:space="preserve"> </w:t>
            </w:r>
          </w:p>
          <w:p w:rsidR="00C96512" w:rsidRPr="00C96512" w:rsidRDefault="00C96512" w:rsidP="00C96512">
            <w:pPr>
              <w:rPr>
                <w:rFonts w:ascii="Times New Roman" w:hAnsi="Times New Roman" w:cs="Times New Roman"/>
              </w:rPr>
            </w:pPr>
            <w:r w:rsidRPr="00C96512">
              <w:rPr>
                <w:rFonts w:ascii="Times New Roman" w:hAnsi="Times New Roman" w:cs="Times New Roman"/>
              </w:rPr>
              <w:t>(Чеченский язык)</w:t>
            </w:r>
          </w:p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Джамалханов</w:t>
            </w:r>
            <w:proofErr w:type="spellEnd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 З.Д., </w:t>
            </w:r>
            <w:proofErr w:type="spellStart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Вагапова</w:t>
            </w:r>
            <w:proofErr w:type="spellEnd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 Т.М., </w:t>
            </w:r>
            <w:proofErr w:type="spellStart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Эсхаджиев</w:t>
            </w:r>
            <w:proofErr w:type="spellEnd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Я.у</w:t>
            </w:r>
            <w:proofErr w:type="spellEnd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spellStart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Овхадов</w:t>
            </w:r>
            <w:proofErr w:type="spellEnd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 М.Р., </w:t>
            </w:r>
            <w:proofErr w:type="spellStart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Абдулкадырова</w:t>
            </w:r>
            <w:proofErr w:type="spellEnd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 Р.А.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C96512">
              <w:rPr>
                <w:rFonts w:ascii="Times New Roman" w:hAnsi="Times New Roman" w:cs="Times New Roman"/>
                <w:sz w:val="20"/>
                <w:szCs w:val="24"/>
              </w:rPr>
              <w:t>АО «ИПК «Грозненский рабочий»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8-9</w:t>
            </w:r>
          </w:p>
        </w:tc>
      </w:tr>
      <w:tr w:rsidR="00C96512" w:rsidRPr="00C96512" w:rsidTr="001B2E4A">
        <w:tc>
          <w:tcPr>
            <w:tcW w:w="0" w:type="auto"/>
          </w:tcPr>
          <w:p w:rsidR="00C96512" w:rsidRPr="00C96512" w:rsidRDefault="00C96512" w:rsidP="00C965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96512">
              <w:rPr>
                <w:rFonts w:ascii="Times New Roman" w:hAnsi="Times New Roman" w:cs="Times New Roman"/>
                <w:color w:val="000000"/>
                <w:sz w:val="24"/>
              </w:rPr>
              <w:t>Нохчийн</w:t>
            </w:r>
            <w:proofErr w:type="spellEnd"/>
            <w:r w:rsidRPr="00C96512">
              <w:rPr>
                <w:rFonts w:ascii="Times New Roman" w:hAnsi="Times New Roman" w:cs="Times New Roman"/>
                <w:color w:val="000000"/>
                <w:sz w:val="24"/>
              </w:rPr>
              <w:t xml:space="preserve"> литература </w:t>
            </w:r>
            <w:r w:rsidRPr="00C96512">
              <w:rPr>
                <w:rFonts w:ascii="Times New Roman" w:hAnsi="Times New Roman" w:cs="Times New Roman"/>
                <w:color w:val="000000"/>
              </w:rPr>
              <w:t>(Чеченская литература)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Ахмадов</w:t>
            </w:r>
            <w:proofErr w:type="spellEnd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 М.М., Алиева З.Л.-А.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C96512">
              <w:rPr>
                <w:rFonts w:ascii="Times New Roman" w:hAnsi="Times New Roman" w:cs="Times New Roman"/>
                <w:sz w:val="20"/>
                <w:szCs w:val="24"/>
              </w:rPr>
              <w:t>АО «ИПК «Грозненский рабочий»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96512" w:rsidRPr="00C96512" w:rsidTr="001B2E4A">
        <w:tc>
          <w:tcPr>
            <w:tcW w:w="0" w:type="auto"/>
            <w:gridSpan w:val="4"/>
            <w:tcBorders>
              <w:right w:val="single" w:sz="4" w:space="0" w:color="auto"/>
            </w:tcBorders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b/>
                <w:sz w:val="24"/>
                <w:szCs w:val="24"/>
              </w:rPr>
              <w:t>9 класс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512" w:rsidRPr="00C96512" w:rsidTr="001B2E4A">
        <w:tc>
          <w:tcPr>
            <w:tcW w:w="0" w:type="auto"/>
          </w:tcPr>
          <w:p w:rsidR="00C96512" w:rsidRPr="00C96512" w:rsidRDefault="00C96512" w:rsidP="00C965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                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512">
              <w:rPr>
                <w:rFonts w:ascii="Times New Roman" w:hAnsi="Times New Roman" w:cs="Times New Roman"/>
                <w:sz w:val="24"/>
                <w:szCs w:val="20"/>
              </w:rPr>
              <w:t>Бархударов</w:t>
            </w:r>
            <w:proofErr w:type="spellEnd"/>
            <w:r w:rsidRPr="00C96512">
              <w:rPr>
                <w:rFonts w:ascii="Times New Roman" w:hAnsi="Times New Roman" w:cs="Times New Roman"/>
                <w:sz w:val="24"/>
                <w:szCs w:val="20"/>
              </w:rPr>
              <w:t xml:space="preserve"> С.Г., Крючков С.Е., Максимов Л.Ю. и другие</w:t>
            </w: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rPr>
                <w:rFonts w:ascii="Times New Roman" w:hAnsi="Times New Roman" w:cs="Times New Roman"/>
              </w:rPr>
            </w:pPr>
            <w:r w:rsidRPr="00C96512">
              <w:rPr>
                <w:rFonts w:ascii="Times New Roman" w:hAnsi="Times New Roman" w:cs="Times New Roman"/>
                <w:color w:val="000000"/>
              </w:rPr>
              <w:t>АО «Издательство «Просвещение»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96512" w:rsidRPr="00C96512" w:rsidTr="001B2E4A">
        <w:tc>
          <w:tcPr>
            <w:tcW w:w="0" w:type="auto"/>
          </w:tcPr>
          <w:p w:rsidR="00C96512" w:rsidRPr="00C96512" w:rsidRDefault="00C96512" w:rsidP="00C965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  <w:p w:rsidR="00C96512" w:rsidRPr="00C96512" w:rsidRDefault="00C96512" w:rsidP="00C96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Cs w:val="24"/>
              </w:rPr>
              <w:t xml:space="preserve">(в 2 частях)                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Коровина В.Я., Журавлев      </w:t>
            </w:r>
            <w:r w:rsidRPr="00C96512">
              <w:rPr>
                <w:rFonts w:ascii="Times New Roman" w:hAnsi="Times New Roman" w:cs="Times New Roman"/>
                <w:sz w:val="24"/>
                <w:szCs w:val="24"/>
              </w:rPr>
              <w:br/>
              <w:t>В.П., Коровин В.И. и др.</w:t>
            </w:r>
          </w:p>
          <w:p w:rsidR="00C96512" w:rsidRPr="00C96512" w:rsidRDefault="00C96512" w:rsidP="00C96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/Под ред. Коровиной В.Я.                           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rPr>
                <w:rFonts w:ascii="Times New Roman" w:hAnsi="Times New Roman" w:cs="Times New Roman"/>
              </w:rPr>
            </w:pPr>
            <w:r w:rsidRPr="00C96512">
              <w:rPr>
                <w:rFonts w:ascii="Times New Roman" w:hAnsi="Times New Roman" w:cs="Times New Roman"/>
                <w:color w:val="000000"/>
              </w:rPr>
              <w:t>АО «Издательство «Просвещение»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96512" w:rsidRPr="00C96512" w:rsidTr="001B2E4A">
        <w:tc>
          <w:tcPr>
            <w:tcW w:w="0" w:type="auto"/>
          </w:tcPr>
          <w:p w:rsidR="00C96512" w:rsidRPr="00C96512" w:rsidRDefault="00C96512" w:rsidP="00C965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Английский язык                     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Ваулина Ю.Е., Дули Д., </w:t>
            </w:r>
            <w:proofErr w:type="spellStart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Подоляко</w:t>
            </w:r>
            <w:proofErr w:type="spellEnd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 О.Е. и др.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rPr>
                <w:rFonts w:ascii="Times New Roman" w:hAnsi="Times New Roman" w:cs="Times New Roman"/>
              </w:rPr>
            </w:pPr>
            <w:r w:rsidRPr="00C96512">
              <w:rPr>
                <w:rFonts w:ascii="Times New Roman" w:hAnsi="Times New Roman" w:cs="Times New Roman"/>
                <w:color w:val="000000"/>
              </w:rPr>
              <w:t>АО «Издательство «Просвещение»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96512" w:rsidRPr="00C96512" w:rsidTr="001B2E4A">
        <w:tc>
          <w:tcPr>
            <w:tcW w:w="0" w:type="auto"/>
          </w:tcPr>
          <w:p w:rsidR="00C96512" w:rsidRPr="00C96512" w:rsidRDefault="00C96512" w:rsidP="00C965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</w:tcPr>
          <w:p w:rsidR="00C96512" w:rsidRPr="00C96512" w:rsidRDefault="00C96512" w:rsidP="00C9651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C96512">
              <w:rPr>
                <w:rFonts w:ascii="Times New Roman" w:hAnsi="Times New Roman" w:cs="Times New Roman"/>
                <w:color w:val="000000"/>
                <w:sz w:val="24"/>
              </w:rPr>
              <w:t>Всеобщая история. История Нового времени</w:t>
            </w:r>
          </w:p>
        </w:tc>
        <w:tc>
          <w:tcPr>
            <w:tcW w:w="0" w:type="auto"/>
            <w:vAlign w:val="center"/>
          </w:tcPr>
          <w:p w:rsidR="00C96512" w:rsidRPr="00C96512" w:rsidRDefault="00C96512" w:rsidP="00C9651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spellStart"/>
            <w:r w:rsidRPr="00C96512">
              <w:rPr>
                <w:rFonts w:ascii="Times New Roman" w:hAnsi="Times New Roman" w:cs="Times New Roman"/>
                <w:color w:val="000000"/>
                <w:sz w:val="24"/>
              </w:rPr>
              <w:t>Юдовская</w:t>
            </w:r>
            <w:proofErr w:type="spellEnd"/>
            <w:r w:rsidRPr="00C96512">
              <w:rPr>
                <w:rFonts w:ascii="Times New Roman" w:hAnsi="Times New Roman" w:cs="Times New Roman"/>
                <w:color w:val="000000"/>
                <w:sz w:val="24"/>
              </w:rPr>
              <w:t xml:space="preserve"> А.Я., Баранов П.А., Ванюшкина Л.М.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rPr>
                <w:rFonts w:ascii="Times New Roman" w:hAnsi="Times New Roman" w:cs="Times New Roman"/>
              </w:rPr>
            </w:pPr>
            <w:r w:rsidRPr="00C96512">
              <w:rPr>
                <w:rFonts w:ascii="Times New Roman" w:hAnsi="Times New Roman" w:cs="Times New Roman"/>
                <w:color w:val="000000"/>
              </w:rPr>
              <w:t>АО «Издательство «Просвещение»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96512" w:rsidRPr="00C96512" w:rsidTr="001B2E4A">
        <w:tc>
          <w:tcPr>
            <w:tcW w:w="0" w:type="auto"/>
          </w:tcPr>
          <w:p w:rsidR="00C96512" w:rsidRPr="00C96512" w:rsidRDefault="00C96512" w:rsidP="00C965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История России </w:t>
            </w:r>
          </w:p>
          <w:p w:rsidR="00C96512" w:rsidRPr="00C96512" w:rsidRDefault="00C96512" w:rsidP="00C96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Cs w:val="24"/>
              </w:rPr>
              <w:t xml:space="preserve">(в 2 частях)                </w:t>
            </w:r>
          </w:p>
          <w:p w:rsidR="00C96512" w:rsidRPr="00C96512" w:rsidRDefault="00C96512" w:rsidP="00C965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96512" w:rsidRPr="00C96512" w:rsidRDefault="00C96512" w:rsidP="00C96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Арсентьев Н.М. Данилов А.А. </w:t>
            </w:r>
            <w:proofErr w:type="spellStart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Левандовский</w:t>
            </w:r>
            <w:proofErr w:type="spellEnd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 А.А. и др./Под ред. </w:t>
            </w:r>
            <w:proofErr w:type="spellStart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Торкунова</w:t>
            </w:r>
            <w:proofErr w:type="spellEnd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 А.В.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rPr>
                <w:rFonts w:ascii="Times New Roman" w:hAnsi="Times New Roman" w:cs="Times New Roman"/>
                <w:color w:val="000000"/>
              </w:rPr>
            </w:pPr>
            <w:r w:rsidRPr="00C96512">
              <w:rPr>
                <w:rFonts w:ascii="Times New Roman" w:hAnsi="Times New Roman" w:cs="Times New Roman"/>
                <w:color w:val="000000"/>
              </w:rPr>
              <w:t>АО «Издательство «Просвещение»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96512" w:rsidRPr="00C96512" w:rsidTr="001B2E4A">
        <w:tc>
          <w:tcPr>
            <w:tcW w:w="0" w:type="auto"/>
          </w:tcPr>
          <w:p w:rsidR="00C96512" w:rsidRPr="00C96512" w:rsidRDefault="00C96512" w:rsidP="00C965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Обществознание       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Боголюбов Л.Н., Матвеев А.И., </w:t>
            </w:r>
            <w:proofErr w:type="spellStart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Жильцова</w:t>
            </w:r>
            <w:proofErr w:type="spellEnd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 Е.И. и др. / Под ред. Боголюбова Л.Н., </w:t>
            </w:r>
            <w:proofErr w:type="spellStart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Лазебниковой</w:t>
            </w:r>
            <w:proofErr w:type="spellEnd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 А.Ю., Матвеева А.И.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rPr>
                <w:rFonts w:ascii="Times New Roman" w:hAnsi="Times New Roman" w:cs="Times New Roman"/>
              </w:rPr>
            </w:pPr>
            <w:r w:rsidRPr="00C96512">
              <w:rPr>
                <w:rFonts w:ascii="Times New Roman" w:hAnsi="Times New Roman" w:cs="Times New Roman"/>
                <w:color w:val="000000"/>
              </w:rPr>
              <w:t>АО «Издательство «Просвещение»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96512" w:rsidRPr="00C96512" w:rsidTr="001B2E4A">
        <w:tc>
          <w:tcPr>
            <w:tcW w:w="0" w:type="auto"/>
          </w:tcPr>
          <w:p w:rsidR="00C96512" w:rsidRPr="00C96512" w:rsidRDefault="00C96512" w:rsidP="00C965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География    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Алексеев А.И., Николина В.В., Липкина Е.К. и др.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rPr>
                <w:rFonts w:ascii="Times New Roman" w:hAnsi="Times New Roman" w:cs="Times New Roman"/>
              </w:rPr>
            </w:pPr>
            <w:r w:rsidRPr="00C96512">
              <w:rPr>
                <w:rFonts w:ascii="Times New Roman" w:hAnsi="Times New Roman" w:cs="Times New Roman"/>
                <w:color w:val="000000"/>
              </w:rPr>
              <w:t>АО «Издательство «Просвещение»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96512" w:rsidRPr="00C96512" w:rsidTr="001B2E4A">
        <w:tc>
          <w:tcPr>
            <w:tcW w:w="0" w:type="auto"/>
          </w:tcPr>
          <w:p w:rsidR="00C96512" w:rsidRPr="00C96512" w:rsidRDefault="00C96512" w:rsidP="00C965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Макарычев Ю.Н., </w:t>
            </w:r>
            <w:proofErr w:type="spellStart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Миндюк</w:t>
            </w:r>
            <w:proofErr w:type="spellEnd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 Н.Г., </w:t>
            </w:r>
            <w:proofErr w:type="spellStart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Нешков</w:t>
            </w:r>
            <w:proofErr w:type="spellEnd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 К.И. и др.</w:t>
            </w:r>
          </w:p>
          <w:p w:rsidR="00C96512" w:rsidRPr="00C96512" w:rsidRDefault="00C96512" w:rsidP="00C96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/Под ред. </w:t>
            </w:r>
            <w:proofErr w:type="spellStart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Теляковского</w:t>
            </w:r>
            <w:proofErr w:type="spellEnd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 С.А.    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rPr>
                <w:rFonts w:ascii="Times New Roman" w:hAnsi="Times New Roman" w:cs="Times New Roman"/>
              </w:rPr>
            </w:pPr>
            <w:r w:rsidRPr="00C96512">
              <w:rPr>
                <w:rFonts w:ascii="Times New Roman" w:hAnsi="Times New Roman" w:cs="Times New Roman"/>
                <w:color w:val="000000"/>
              </w:rPr>
              <w:t>АО «Издательство «Просвещение»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96512" w:rsidRPr="00C96512" w:rsidTr="001B2E4A">
        <w:tc>
          <w:tcPr>
            <w:tcW w:w="0" w:type="auto"/>
          </w:tcPr>
          <w:p w:rsidR="00C96512" w:rsidRPr="00C96512" w:rsidRDefault="00C96512" w:rsidP="00C965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Геометрия  </w:t>
            </w:r>
          </w:p>
        </w:tc>
        <w:tc>
          <w:tcPr>
            <w:tcW w:w="0" w:type="auto"/>
            <w:shd w:val="clear" w:color="auto" w:fill="FFFFFF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Атанасян</w:t>
            </w:r>
            <w:proofErr w:type="spellEnd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 Л.С., Бутузов В.Ф., Кадомцев С.Б., Позняков Э.Г., Юдина И.И. 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rPr>
                <w:rFonts w:ascii="Times New Roman" w:hAnsi="Times New Roman" w:cs="Times New Roman"/>
              </w:rPr>
            </w:pPr>
            <w:r w:rsidRPr="00C96512">
              <w:rPr>
                <w:rFonts w:ascii="Times New Roman" w:hAnsi="Times New Roman" w:cs="Times New Roman"/>
                <w:color w:val="000000"/>
              </w:rPr>
              <w:t>АО «Издательство «Просвещение»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7-9</w:t>
            </w:r>
          </w:p>
        </w:tc>
      </w:tr>
      <w:tr w:rsidR="00C96512" w:rsidRPr="00C96512" w:rsidTr="001B2E4A">
        <w:tc>
          <w:tcPr>
            <w:tcW w:w="0" w:type="auto"/>
          </w:tcPr>
          <w:p w:rsidR="00C96512" w:rsidRPr="00C96512" w:rsidRDefault="00C96512" w:rsidP="00C965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Информатика      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Семакин И.Г., </w:t>
            </w:r>
            <w:proofErr w:type="spellStart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Залогова</w:t>
            </w:r>
            <w:proofErr w:type="spellEnd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 Л.А., </w:t>
            </w:r>
            <w:r w:rsidRPr="00C9651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Русаков С.В. и др.      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rPr>
                <w:rFonts w:ascii="Times New Roman" w:hAnsi="Times New Roman" w:cs="Times New Roman"/>
              </w:rPr>
            </w:pPr>
            <w:r w:rsidRPr="00C96512">
              <w:rPr>
                <w:rFonts w:ascii="Times New Roman" w:hAnsi="Times New Roman" w:cs="Times New Roman"/>
                <w:color w:val="000000"/>
              </w:rPr>
              <w:t>АО «Издательство «Просвещение»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96512" w:rsidRPr="00C96512" w:rsidTr="001B2E4A">
        <w:tc>
          <w:tcPr>
            <w:tcW w:w="0" w:type="auto"/>
          </w:tcPr>
          <w:p w:rsidR="00C96512" w:rsidRPr="00C96512" w:rsidRDefault="00C96512" w:rsidP="00C965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Физика  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Белага</w:t>
            </w:r>
            <w:proofErr w:type="spellEnd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 В.В., </w:t>
            </w:r>
            <w:proofErr w:type="spellStart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Ломаченков</w:t>
            </w:r>
            <w:proofErr w:type="spellEnd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 И.А., </w:t>
            </w:r>
            <w:proofErr w:type="spellStart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Панебратцев</w:t>
            </w:r>
            <w:proofErr w:type="spellEnd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 Ю.А.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rPr>
                <w:rFonts w:ascii="Times New Roman" w:hAnsi="Times New Roman" w:cs="Times New Roman"/>
              </w:rPr>
            </w:pPr>
            <w:r w:rsidRPr="00C96512">
              <w:rPr>
                <w:rFonts w:ascii="Times New Roman" w:hAnsi="Times New Roman" w:cs="Times New Roman"/>
                <w:color w:val="000000"/>
              </w:rPr>
              <w:t>АО «Издательство «Просвещение»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96512" w:rsidRPr="00C96512" w:rsidTr="001B2E4A">
        <w:tc>
          <w:tcPr>
            <w:tcW w:w="0" w:type="auto"/>
          </w:tcPr>
          <w:p w:rsidR="00C96512" w:rsidRPr="00C96512" w:rsidRDefault="00C96512" w:rsidP="00C965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Пасечник В.В., </w:t>
            </w:r>
            <w:proofErr w:type="spellStart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Суматохин</w:t>
            </w:r>
            <w:proofErr w:type="spellEnd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 С.В., Калинова Г.С. / Под ред. Пасечника В.В.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rPr>
                <w:rFonts w:ascii="Times New Roman" w:hAnsi="Times New Roman" w:cs="Times New Roman"/>
              </w:rPr>
            </w:pPr>
            <w:r w:rsidRPr="00C96512">
              <w:rPr>
                <w:rFonts w:ascii="Times New Roman" w:hAnsi="Times New Roman" w:cs="Times New Roman"/>
                <w:color w:val="000000"/>
              </w:rPr>
              <w:t>АО «Издательство «Просвещение»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96512" w:rsidRPr="00C96512" w:rsidTr="001B2E4A">
        <w:tc>
          <w:tcPr>
            <w:tcW w:w="0" w:type="auto"/>
          </w:tcPr>
          <w:p w:rsidR="00C96512" w:rsidRPr="00C96512" w:rsidRDefault="00C96512" w:rsidP="00C965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Химия   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Рудзитис Г.Е., Фельдман Ф.Г.              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rPr>
                <w:rFonts w:ascii="Times New Roman" w:hAnsi="Times New Roman" w:cs="Times New Roman"/>
              </w:rPr>
            </w:pPr>
            <w:r w:rsidRPr="00C96512">
              <w:rPr>
                <w:rFonts w:ascii="Times New Roman" w:hAnsi="Times New Roman" w:cs="Times New Roman"/>
                <w:color w:val="000000"/>
              </w:rPr>
              <w:t>АО «Издательство «Просвещение»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96512" w:rsidRPr="00C96512" w:rsidTr="001B2E4A">
        <w:tc>
          <w:tcPr>
            <w:tcW w:w="0" w:type="auto"/>
          </w:tcPr>
          <w:p w:rsidR="00C96512" w:rsidRPr="00C96512" w:rsidRDefault="00C96512" w:rsidP="00C965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ОБЖ       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6512">
              <w:rPr>
                <w:rFonts w:ascii="Times New Roman" w:hAnsi="Times New Roman" w:cs="Times New Roman"/>
                <w:sz w:val="24"/>
                <w:szCs w:val="20"/>
              </w:rPr>
              <w:t>Рудаков Д.П. и другие; под научной редакцией Шойгу Ю.С.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rPr>
                <w:rFonts w:ascii="Times New Roman" w:hAnsi="Times New Roman" w:cs="Times New Roman"/>
              </w:rPr>
            </w:pPr>
            <w:r w:rsidRPr="00C96512">
              <w:rPr>
                <w:rFonts w:ascii="Times New Roman" w:hAnsi="Times New Roman" w:cs="Times New Roman"/>
                <w:color w:val="000000"/>
              </w:rPr>
              <w:t>АО «Издательство «Просвещение»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8-9</w:t>
            </w:r>
          </w:p>
        </w:tc>
      </w:tr>
      <w:tr w:rsidR="00C96512" w:rsidRPr="00C96512" w:rsidTr="001B2E4A">
        <w:tc>
          <w:tcPr>
            <w:tcW w:w="0" w:type="auto"/>
          </w:tcPr>
          <w:p w:rsidR="00C96512" w:rsidRPr="00C96512" w:rsidRDefault="00C96512" w:rsidP="00C965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Лях В.И.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АО «Издательство «Просвещение»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8-9</w:t>
            </w:r>
          </w:p>
        </w:tc>
      </w:tr>
      <w:tr w:rsidR="00C96512" w:rsidRPr="00C96512" w:rsidTr="001B2E4A">
        <w:tc>
          <w:tcPr>
            <w:tcW w:w="0" w:type="auto"/>
          </w:tcPr>
          <w:p w:rsidR="00C96512" w:rsidRPr="00C96512" w:rsidRDefault="00C96512" w:rsidP="00C965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rPr>
                <w:rFonts w:ascii="Times New Roman" w:hAnsi="Times New Roman" w:cs="Times New Roman"/>
              </w:rPr>
            </w:pPr>
            <w:proofErr w:type="spellStart"/>
            <w:r w:rsidRPr="00C96512">
              <w:rPr>
                <w:rFonts w:ascii="Times New Roman" w:hAnsi="Times New Roman" w:cs="Times New Roman"/>
              </w:rPr>
              <w:t>Нохчийн</w:t>
            </w:r>
            <w:proofErr w:type="spellEnd"/>
            <w:r w:rsidRPr="00C965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96512">
              <w:rPr>
                <w:rFonts w:ascii="Times New Roman" w:hAnsi="Times New Roman" w:cs="Times New Roman"/>
              </w:rPr>
              <w:t>мотт</w:t>
            </w:r>
            <w:proofErr w:type="spellEnd"/>
            <w:r w:rsidRPr="00C96512">
              <w:rPr>
                <w:rFonts w:ascii="Times New Roman" w:hAnsi="Times New Roman" w:cs="Times New Roman"/>
              </w:rPr>
              <w:t xml:space="preserve"> </w:t>
            </w:r>
          </w:p>
          <w:p w:rsidR="00C96512" w:rsidRPr="00C96512" w:rsidRDefault="00C96512" w:rsidP="00C96512">
            <w:pPr>
              <w:rPr>
                <w:rFonts w:ascii="Times New Roman" w:hAnsi="Times New Roman" w:cs="Times New Roman"/>
              </w:rPr>
            </w:pPr>
            <w:r w:rsidRPr="00C96512">
              <w:rPr>
                <w:rFonts w:ascii="Times New Roman" w:hAnsi="Times New Roman" w:cs="Times New Roman"/>
              </w:rPr>
              <w:t>(Чеченский язык)</w:t>
            </w:r>
          </w:p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96512" w:rsidRPr="00C96512" w:rsidRDefault="00C96512" w:rsidP="00C965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Джамалханов</w:t>
            </w:r>
            <w:proofErr w:type="spellEnd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 З.Д., </w:t>
            </w:r>
            <w:proofErr w:type="spellStart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Вагапова</w:t>
            </w:r>
            <w:proofErr w:type="spellEnd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 Т.М., </w:t>
            </w:r>
            <w:proofErr w:type="spellStart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Эсхаджиев</w:t>
            </w:r>
            <w:proofErr w:type="spellEnd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Я.у</w:t>
            </w:r>
            <w:proofErr w:type="spellEnd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spellStart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Овхадов</w:t>
            </w:r>
            <w:proofErr w:type="spellEnd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 М.Р., </w:t>
            </w:r>
            <w:proofErr w:type="spellStart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Абдулкадырова</w:t>
            </w:r>
            <w:proofErr w:type="spellEnd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 Р.А.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C96512">
              <w:rPr>
                <w:rFonts w:ascii="Times New Roman" w:hAnsi="Times New Roman" w:cs="Times New Roman"/>
                <w:sz w:val="20"/>
                <w:szCs w:val="24"/>
              </w:rPr>
              <w:t>АО «ИПК «Грозненский рабочий»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8-9</w:t>
            </w:r>
          </w:p>
        </w:tc>
      </w:tr>
      <w:tr w:rsidR="00C96512" w:rsidRPr="00C96512" w:rsidTr="001B2E4A">
        <w:tc>
          <w:tcPr>
            <w:tcW w:w="0" w:type="auto"/>
          </w:tcPr>
          <w:p w:rsidR="00C96512" w:rsidRPr="00C96512" w:rsidRDefault="00C96512" w:rsidP="00C965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96512">
              <w:rPr>
                <w:rFonts w:ascii="Times New Roman" w:hAnsi="Times New Roman" w:cs="Times New Roman"/>
                <w:color w:val="000000"/>
                <w:sz w:val="24"/>
              </w:rPr>
              <w:t>Нохчийн</w:t>
            </w:r>
            <w:proofErr w:type="spellEnd"/>
            <w:r w:rsidRPr="00C96512">
              <w:rPr>
                <w:rFonts w:ascii="Times New Roman" w:hAnsi="Times New Roman" w:cs="Times New Roman"/>
                <w:color w:val="000000"/>
                <w:sz w:val="24"/>
              </w:rPr>
              <w:t xml:space="preserve"> литература </w:t>
            </w:r>
            <w:r w:rsidRPr="00C96512">
              <w:rPr>
                <w:rFonts w:ascii="Times New Roman" w:hAnsi="Times New Roman" w:cs="Times New Roman"/>
                <w:color w:val="000000"/>
              </w:rPr>
              <w:t>(Чеченская литература)</w:t>
            </w:r>
          </w:p>
        </w:tc>
        <w:tc>
          <w:tcPr>
            <w:tcW w:w="0" w:type="auto"/>
          </w:tcPr>
          <w:p w:rsidR="00C96512" w:rsidRPr="00C96512" w:rsidRDefault="00C96512" w:rsidP="00C96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Арсанукаев</w:t>
            </w:r>
            <w:proofErr w:type="spellEnd"/>
            <w:r w:rsidRPr="00C96512">
              <w:rPr>
                <w:rFonts w:ascii="Times New Roman" w:hAnsi="Times New Roman" w:cs="Times New Roman"/>
                <w:sz w:val="24"/>
                <w:szCs w:val="24"/>
              </w:rPr>
              <w:t xml:space="preserve"> А.М., Эдилов С.Э.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C96512" w:rsidRPr="00C96512" w:rsidRDefault="00C96512" w:rsidP="00C96512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C96512">
              <w:rPr>
                <w:rFonts w:ascii="Times New Roman" w:hAnsi="Times New Roman" w:cs="Times New Roman"/>
                <w:sz w:val="20"/>
                <w:szCs w:val="24"/>
              </w:rPr>
              <w:t>АО «ИПК «Грозненский рабочий»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C96512" w:rsidRPr="00C96512" w:rsidRDefault="00C96512" w:rsidP="00C965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5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</w:tbl>
    <w:p w:rsidR="00437B33" w:rsidRPr="00437B33" w:rsidRDefault="00437B33" w:rsidP="00437B33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bookmarkStart w:id="0" w:name="_GoBack"/>
      <w:bookmarkEnd w:id="0"/>
    </w:p>
    <w:sectPr w:rsidR="00437B33" w:rsidRPr="00437B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297">
    <w:altName w:val="Times New Roman"/>
    <w:charset w:val="CC"/>
    <w:family w:val="auto"/>
    <w:pitch w:val="variable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AE3625"/>
    <w:multiLevelType w:val="hybridMultilevel"/>
    <w:tmpl w:val="ED3E11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CE6ECF"/>
    <w:multiLevelType w:val="hybridMultilevel"/>
    <w:tmpl w:val="D9B23858"/>
    <w:lvl w:ilvl="0" w:tplc="E9AC241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19E"/>
    <w:rsid w:val="000764DF"/>
    <w:rsid w:val="001F33C7"/>
    <w:rsid w:val="00437B33"/>
    <w:rsid w:val="00454CD9"/>
    <w:rsid w:val="008A419E"/>
    <w:rsid w:val="009456BE"/>
    <w:rsid w:val="00A01F68"/>
    <w:rsid w:val="00B10CB5"/>
    <w:rsid w:val="00BB31A7"/>
    <w:rsid w:val="00C96512"/>
    <w:rsid w:val="00E76D80"/>
    <w:rsid w:val="00F61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6C0B1D"/>
  <w15:chartTrackingRefBased/>
  <w15:docId w15:val="{75E237F9-3BF2-4E7D-90AD-512901957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96512"/>
    <w:pPr>
      <w:keepNext/>
      <w:keepLines/>
      <w:spacing w:before="480" w:after="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C96512"/>
    <w:pPr>
      <w:keepNext/>
      <w:keepLines/>
      <w:spacing w:before="200" w:after="0" w:line="276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96512"/>
    <w:pPr>
      <w:keepNext/>
      <w:keepLines/>
      <w:spacing w:before="200" w:after="0" w:line="276" w:lineRule="auto"/>
      <w:outlineLvl w:val="2"/>
    </w:pPr>
    <w:rPr>
      <w:rFonts w:ascii="Cambria" w:eastAsia="Times New Roman" w:hAnsi="Cambria" w:cs="Times New Roman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56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764DF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C96512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semiHidden/>
    <w:rsid w:val="00C96512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C96512"/>
    <w:rPr>
      <w:rFonts w:ascii="Cambria" w:eastAsia="Times New Roman" w:hAnsi="Cambria" w:cs="Times New Roman"/>
      <w:b/>
      <w:bCs/>
      <w:color w:val="4F81BD"/>
    </w:rPr>
  </w:style>
  <w:style w:type="paragraph" w:styleId="a5">
    <w:name w:val="Balloon Text"/>
    <w:basedOn w:val="a"/>
    <w:link w:val="a6"/>
    <w:uiPriority w:val="99"/>
    <w:semiHidden/>
    <w:unhideWhenUsed/>
    <w:rsid w:val="00C965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96512"/>
    <w:rPr>
      <w:rFonts w:ascii="Segoe UI" w:hAnsi="Segoe UI" w:cs="Segoe UI"/>
      <w:sz w:val="18"/>
      <w:szCs w:val="18"/>
    </w:rPr>
  </w:style>
  <w:style w:type="paragraph" w:customStyle="1" w:styleId="11">
    <w:name w:val="Заголовок 11"/>
    <w:basedOn w:val="a"/>
    <w:next w:val="a"/>
    <w:uiPriority w:val="9"/>
    <w:qFormat/>
    <w:rsid w:val="00C96512"/>
    <w:pPr>
      <w:keepNext/>
      <w:keepLines/>
      <w:spacing w:before="480" w:after="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customStyle="1" w:styleId="21">
    <w:name w:val="Заголовок 21"/>
    <w:basedOn w:val="a"/>
    <w:next w:val="a"/>
    <w:uiPriority w:val="99"/>
    <w:unhideWhenUsed/>
    <w:qFormat/>
    <w:rsid w:val="00C96512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customStyle="1" w:styleId="31">
    <w:name w:val="Заголовок 31"/>
    <w:basedOn w:val="a"/>
    <w:next w:val="a"/>
    <w:uiPriority w:val="9"/>
    <w:semiHidden/>
    <w:unhideWhenUsed/>
    <w:qFormat/>
    <w:rsid w:val="00C96512"/>
    <w:pPr>
      <w:keepNext/>
      <w:keepLines/>
      <w:spacing w:before="200" w:after="0" w:line="276" w:lineRule="auto"/>
      <w:outlineLvl w:val="2"/>
    </w:pPr>
    <w:rPr>
      <w:rFonts w:ascii="Cambria" w:eastAsia="Times New Roman" w:hAnsi="Cambria" w:cs="Times New Roman"/>
      <w:b/>
      <w:bCs/>
      <w:color w:val="4F81BD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C96512"/>
  </w:style>
  <w:style w:type="paragraph" w:customStyle="1" w:styleId="13">
    <w:name w:val="Текст выноски1"/>
    <w:basedOn w:val="a"/>
    <w:next w:val="a5"/>
    <w:uiPriority w:val="99"/>
    <w:semiHidden/>
    <w:unhideWhenUsed/>
    <w:rsid w:val="00C9651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14">
    <w:name w:val="Абзац списка1"/>
    <w:basedOn w:val="a"/>
    <w:next w:val="a4"/>
    <w:qFormat/>
    <w:rsid w:val="00C96512"/>
    <w:pPr>
      <w:spacing w:after="200" w:line="276" w:lineRule="auto"/>
      <w:ind w:left="720"/>
      <w:contextualSpacing/>
    </w:pPr>
  </w:style>
  <w:style w:type="paragraph" w:styleId="a7">
    <w:name w:val="Normal (Web)"/>
    <w:basedOn w:val="a"/>
    <w:uiPriority w:val="99"/>
    <w:unhideWhenUsed/>
    <w:rsid w:val="00C965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C96512"/>
    <w:rPr>
      <w:b/>
      <w:bCs/>
    </w:rPr>
  </w:style>
  <w:style w:type="character" w:customStyle="1" w:styleId="apple-converted-space">
    <w:name w:val="apple-converted-space"/>
    <w:basedOn w:val="a0"/>
    <w:rsid w:val="00C96512"/>
  </w:style>
  <w:style w:type="table" w:customStyle="1" w:styleId="15">
    <w:name w:val="Сетка таблицы1"/>
    <w:basedOn w:val="a1"/>
    <w:next w:val="a3"/>
    <w:rsid w:val="00C96512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2">
    <w:name w:val="Style2"/>
    <w:basedOn w:val="a"/>
    <w:rsid w:val="00C9651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rsid w:val="00C96512"/>
    <w:rPr>
      <w:rFonts w:ascii="Times New Roman" w:hAnsi="Times New Roman" w:cs="Times New Roman" w:hint="default"/>
      <w:b/>
      <w:bCs/>
      <w:i/>
      <w:iCs/>
      <w:spacing w:val="20"/>
      <w:sz w:val="24"/>
      <w:szCs w:val="24"/>
    </w:rPr>
  </w:style>
  <w:style w:type="paragraph" w:styleId="a9">
    <w:name w:val="Body Text"/>
    <w:basedOn w:val="a"/>
    <w:link w:val="aa"/>
    <w:rsid w:val="00C96512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C965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3"/>
    <w:basedOn w:val="a"/>
    <w:link w:val="33"/>
    <w:rsid w:val="00C96512"/>
    <w:pPr>
      <w:spacing w:after="120" w:line="240" w:lineRule="auto"/>
    </w:pPr>
    <w:rPr>
      <w:rFonts w:ascii="Times New Roman" w:eastAsia="Times New Roman" w:hAnsi="Times New Roman" w:cs="Arial"/>
      <w:sz w:val="16"/>
      <w:szCs w:val="16"/>
      <w:lang w:eastAsia="ru-RU"/>
    </w:rPr>
  </w:style>
  <w:style w:type="character" w:customStyle="1" w:styleId="33">
    <w:name w:val="Основной текст 3 Знак"/>
    <w:basedOn w:val="a0"/>
    <w:link w:val="32"/>
    <w:rsid w:val="00C96512"/>
    <w:rPr>
      <w:rFonts w:ascii="Times New Roman" w:eastAsia="Times New Roman" w:hAnsi="Times New Roman" w:cs="Arial"/>
      <w:sz w:val="16"/>
      <w:szCs w:val="16"/>
      <w:lang w:eastAsia="ru-RU"/>
    </w:rPr>
  </w:style>
  <w:style w:type="character" w:customStyle="1" w:styleId="apple-style-span">
    <w:name w:val="apple-style-span"/>
    <w:basedOn w:val="a0"/>
    <w:rsid w:val="00C96512"/>
  </w:style>
  <w:style w:type="paragraph" w:customStyle="1" w:styleId="16">
    <w:name w:val="Без интервала1"/>
    <w:rsid w:val="00C96512"/>
    <w:pPr>
      <w:widowControl w:val="0"/>
      <w:suppressAutoHyphens/>
      <w:spacing w:after="200" w:line="276" w:lineRule="auto"/>
    </w:pPr>
    <w:rPr>
      <w:rFonts w:ascii="Calibri" w:eastAsia="SimSun" w:hAnsi="Calibri" w:cs="font297"/>
      <w:kern w:val="1"/>
      <w:lang w:eastAsia="ar-SA"/>
    </w:rPr>
  </w:style>
  <w:style w:type="paragraph" w:customStyle="1" w:styleId="ConsPlusCell">
    <w:name w:val="ConsPlusCell"/>
    <w:uiPriority w:val="99"/>
    <w:rsid w:val="00C9651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94">
    <w:name w:val="стиль94"/>
    <w:basedOn w:val="a0"/>
    <w:rsid w:val="00C96512"/>
  </w:style>
  <w:style w:type="paragraph" w:customStyle="1" w:styleId="96">
    <w:name w:val="стиль96"/>
    <w:basedOn w:val="a"/>
    <w:rsid w:val="00C965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95">
    <w:name w:val="стиль95"/>
    <w:basedOn w:val="a"/>
    <w:rsid w:val="00C965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9">
    <w:name w:val="стиль59"/>
    <w:basedOn w:val="a"/>
    <w:rsid w:val="00C965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92">
    <w:name w:val="стиль92"/>
    <w:basedOn w:val="a"/>
    <w:rsid w:val="00C965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73">
    <w:name w:val="стиль273"/>
    <w:basedOn w:val="a"/>
    <w:rsid w:val="00C965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9">
    <w:name w:val="стиль49"/>
    <w:basedOn w:val="a0"/>
    <w:rsid w:val="00C96512"/>
  </w:style>
  <w:style w:type="paragraph" w:customStyle="1" w:styleId="Style3">
    <w:name w:val="Style3"/>
    <w:basedOn w:val="a"/>
    <w:rsid w:val="00C9651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C9651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rsid w:val="00C96512"/>
    <w:pPr>
      <w:widowControl w:val="0"/>
      <w:autoSpaceDE w:val="0"/>
      <w:autoSpaceDN w:val="0"/>
      <w:adjustRightInd w:val="0"/>
      <w:spacing w:after="0" w:line="317" w:lineRule="exact"/>
      <w:ind w:firstLine="68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rsid w:val="00C96512"/>
    <w:pPr>
      <w:widowControl w:val="0"/>
      <w:autoSpaceDE w:val="0"/>
      <w:autoSpaceDN w:val="0"/>
      <w:adjustRightInd w:val="0"/>
      <w:spacing w:after="0" w:line="324" w:lineRule="exact"/>
      <w:ind w:firstLine="69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basedOn w:val="a0"/>
    <w:rsid w:val="00C96512"/>
    <w:rPr>
      <w:rFonts w:ascii="Times New Roman" w:hAnsi="Times New Roman" w:cs="Times New Roman" w:hint="default"/>
      <w:sz w:val="22"/>
      <w:szCs w:val="22"/>
    </w:rPr>
  </w:style>
  <w:style w:type="character" w:customStyle="1" w:styleId="FontStyle18">
    <w:name w:val="Font Style18"/>
    <w:basedOn w:val="a0"/>
    <w:rsid w:val="00C96512"/>
    <w:rPr>
      <w:rFonts w:ascii="Times New Roman" w:hAnsi="Times New Roman" w:cs="Times New Roman" w:hint="default"/>
      <w:b/>
      <w:bCs/>
      <w:spacing w:val="10"/>
      <w:sz w:val="24"/>
      <w:szCs w:val="24"/>
    </w:rPr>
  </w:style>
  <w:style w:type="character" w:customStyle="1" w:styleId="FontStyle19">
    <w:name w:val="Font Style19"/>
    <w:basedOn w:val="a0"/>
    <w:rsid w:val="00C96512"/>
    <w:rPr>
      <w:rFonts w:ascii="Times New Roman" w:hAnsi="Times New Roman" w:cs="Times New Roman" w:hint="default"/>
      <w:spacing w:val="10"/>
      <w:sz w:val="24"/>
      <w:szCs w:val="24"/>
    </w:rPr>
  </w:style>
  <w:style w:type="paragraph" w:customStyle="1" w:styleId="22">
    <w:name w:val="Без интервала2"/>
    <w:next w:val="ab"/>
    <w:uiPriority w:val="1"/>
    <w:qFormat/>
    <w:rsid w:val="00C96512"/>
    <w:pPr>
      <w:spacing w:after="0" w:line="240" w:lineRule="auto"/>
    </w:pPr>
    <w:rPr>
      <w:rFonts w:eastAsia="Times New Roman"/>
      <w:lang w:eastAsia="ru-RU"/>
    </w:rPr>
  </w:style>
  <w:style w:type="paragraph" w:customStyle="1" w:styleId="17">
    <w:name w:val="Знак1"/>
    <w:basedOn w:val="a"/>
    <w:rsid w:val="00C96512"/>
    <w:pPr>
      <w:tabs>
        <w:tab w:val="num" w:pos="720"/>
      </w:tabs>
      <w:spacing w:line="240" w:lineRule="exact"/>
      <w:ind w:left="720" w:hanging="720"/>
      <w:jc w:val="both"/>
    </w:pPr>
    <w:rPr>
      <w:rFonts w:ascii="Verdana" w:eastAsia="SimSun" w:hAnsi="Verdana" w:cs="Arial"/>
      <w:sz w:val="20"/>
      <w:szCs w:val="20"/>
      <w:lang w:val="en-US"/>
    </w:rPr>
  </w:style>
  <w:style w:type="paragraph" w:customStyle="1" w:styleId="c3">
    <w:name w:val="c3"/>
    <w:basedOn w:val="a"/>
    <w:rsid w:val="00C965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C96512"/>
  </w:style>
  <w:style w:type="character" w:customStyle="1" w:styleId="ac">
    <w:name w:val="Верхний колонтитул Знак"/>
    <w:basedOn w:val="a0"/>
    <w:link w:val="ad"/>
    <w:uiPriority w:val="99"/>
    <w:semiHidden/>
    <w:rsid w:val="00C96512"/>
    <w:rPr>
      <w:rFonts w:ascii="Times New Roman" w:hAnsi="Times New Roman"/>
      <w:sz w:val="24"/>
      <w:szCs w:val="24"/>
    </w:rPr>
  </w:style>
  <w:style w:type="paragraph" w:customStyle="1" w:styleId="18">
    <w:name w:val="Верхний колонтитул1"/>
    <w:basedOn w:val="a"/>
    <w:next w:val="ad"/>
    <w:rsid w:val="00C9651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9">
    <w:name w:val="Верхний колонтитул Знак1"/>
    <w:basedOn w:val="a0"/>
    <w:uiPriority w:val="99"/>
    <w:semiHidden/>
    <w:rsid w:val="00C96512"/>
  </w:style>
  <w:style w:type="character" w:customStyle="1" w:styleId="ae">
    <w:name w:val="Нижний колонтитул Знак"/>
    <w:basedOn w:val="a0"/>
    <w:link w:val="af"/>
    <w:uiPriority w:val="99"/>
    <w:rsid w:val="00C96512"/>
    <w:rPr>
      <w:rFonts w:ascii="Times New Roman" w:hAnsi="Times New Roman"/>
      <w:sz w:val="24"/>
      <w:szCs w:val="24"/>
    </w:rPr>
  </w:style>
  <w:style w:type="paragraph" w:customStyle="1" w:styleId="1a">
    <w:name w:val="Нижний колонтитул1"/>
    <w:basedOn w:val="a"/>
    <w:next w:val="af"/>
    <w:rsid w:val="00C9651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b">
    <w:name w:val="Нижний колонтитул Знак1"/>
    <w:basedOn w:val="a0"/>
    <w:uiPriority w:val="99"/>
    <w:semiHidden/>
    <w:rsid w:val="00C96512"/>
  </w:style>
  <w:style w:type="paragraph" w:customStyle="1" w:styleId="Default">
    <w:name w:val="Default"/>
    <w:rsid w:val="00C9651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Exact">
    <w:name w:val="Основной текст Exact"/>
    <w:basedOn w:val="a0"/>
    <w:rsid w:val="00C9651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2"/>
      <w:sz w:val="20"/>
      <w:szCs w:val="20"/>
      <w:u w:val="none"/>
    </w:rPr>
  </w:style>
  <w:style w:type="character" w:customStyle="1" w:styleId="23">
    <w:name w:val="Основной текст (2)_"/>
    <w:basedOn w:val="a0"/>
    <w:link w:val="24"/>
    <w:rsid w:val="00C96512"/>
    <w:rPr>
      <w:rFonts w:ascii="Times New Roman" w:eastAsia="Times New Roman" w:hAnsi="Times New Roman" w:cs="Times New Roman"/>
      <w:b/>
      <w:bCs/>
      <w:spacing w:val="10"/>
      <w:sz w:val="21"/>
      <w:szCs w:val="21"/>
      <w:shd w:val="clear" w:color="auto" w:fill="FFFFFF"/>
    </w:rPr>
  </w:style>
  <w:style w:type="character" w:customStyle="1" w:styleId="af0">
    <w:name w:val="Основной текст_"/>
    <w:basedOn w:val="a0"/>
    <w:link w:val="1c"/>
    <w:rsid w:val="00C96512"/>
    <w:rPr>
      <w:rFonts w:ascii="Times New Roman" w:eastAsia="Times New Roman" w:hAnsi="Times New Roman" w:cs="Times New Roman"/>
      <w:spacing w:val="10"/>
      <w:shd w:val="clear" w:color="auto" w:fill="FFFFFF"/>
    </w:rPr>
  </w:style>
  <w:style w:type="character" w:customStyle="1" w:styleId="1pt">
    <w:name w:val="Основной текст + Курсив;Интервал 1 pt"/>
    <w:basedOn w:val="af0"/>
    <w:rsid w:val="00C96512"/>
    <w:rPr>
      <w:rFonts w:ascii="Times New Roman" w:eastAsia="Times New Roman" w:hAnsi="Times New Roman" w:cs="Times New Roman"/>
      <w:i/>
      <w:iCs/>
      <w:color w:val="000000"/>
      <w:spacing w:val="20"/>
      <w:w w:val="100"/>
      <w:position w:val="0"/>
      <w:shd w:val="clear" w:color="auto" w:fill="FFFFFF"/>
      <w:lang w:val="ru-RU"/>
    </w:rPr>
  </w:style>
  <w:style w:type="paragraph" w:customStyle="1" w:styleId="1c">
    <w:name w:val="Основной текст1"/>
    <w:basedOn w:val="a"/>
    <w:link w:val="af0"/>
    <w:rsid w:val="00C96512"/>
    <w:pPr>
      <w:widowControl w:val="0"/>
      <w:shd w:val="clear" w:color="auto" w:fill="FFFFFF"/>
      <w:spacing w:before="840" w:after="840" w:line="0" w:lineRule="atLeast"/>
      <w:ind w:hanging="340"/>
    </w:pPr>
    <w:rPr>
      <w:rFonts w:ascii="Times New Roman" w:eastAsia="Times New Roman" w:hAnsi="Times New Roman" w:cs="Times New Roman"/>
      <w:spacing w:val="10"/>
    </w:rPr>
  </w:style>
  <w:style w:type="paragraph" w:customStyle="1" w:styleId="24">
    <w:name w:val="Основной текст (2)"/>
    <w:basedOn w:val="a"/>
    <w:link w:val="23"/>
    <w:rsid w:val="00C96512"/>
    <w:pPr>
      <w:widowControl w:val="0"/>
      <w:shd w:val="clear" w:color="auto" w:fill="FFFFFF"/>
      <w:spacing w:after="0" w:line="518" w:lineRule="exact"/>
      <w:jc w:val="center"/>
    </w:pPr>
    <w:rPr>
      <w:rFonts w:ascii="Times New Roman" w:eastAsia="Times New Roman" w:hAnsi="Times New Roman" w:cs="Times New Roman"/>
      <w:b/>
      <w:bCs/>
      <w:spacing w:val="10"/>
      <w:sz w:val="21"/>
      <w:szCs w:val="21"/>
    </w:rPr>
  </w:style>
  <w:style w:type="paragraph" w:customStyle="1" w:styleId="consplusnormal">
    <w:name w:val="consplusnormal"/>
    <w:basedOn w:val="a"/>
    <w:rsid w:val="00C965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Plain Text"/>
    <w:basedOn w:val="a"/>
    <w:link w:val="af2"/>
    <w:uiPriority w:val="99"/>
    <w:unhideWhenUsed/>
    <w:rsid w:val="00C96512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af2">
    <w:name w:val="Текст Знак"/>
    <w:basedOn w:val="a0"/>
    <w:link w:val="af1"/>
    <w:uiPriority w:val="99"/>
    <w:rsid w:val="00C96512"/>
    <w:rPr>
      <w:rFonts w:ascii="Consolas" w:eastAsia="Calibri" w:hAnsi="Consolas" w:cs="Times New Roman"/>
      <w:sz w:val="21"/>
      <w:szCs w:val="21"/>
    </w:rPr>
  </w:style>
  <w:style w:type="paragraph" w:customStyle="1" w:styleId="c1">
    <w:name w:val="c1"/>
    <w:basedOn w:val="a"/>
    <w:rsid w:val="00C965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C96512"/>
  </w:style>
  <w:style w:type="character" w:customStyle="1" w:styleId="1d">
    <w:name w:val="Гиперссылка1"/>
    <w:basedOn w:val="a0"/>
    <w:uiPriority w:val="99"/>
    <w:unhideWhenUsed/>
    <w:rsid w:val="00C96512"/>
    <w:rPr>
      <w:color w:val="0000FF"/>
      <w:u w:val="single"/>
    </w:rPr>
  </w:style>
  <w:style w:type="character" w:customStyle="1" w:styleId="2pt">
    <w:name w:val="Основной текст + Интервал 2 pt"/>
    <w:basedOn w:val="af0"/>
    <w:rsid w:val="00C96512"/>
    <w:rPr>
      <w:rFonts w:ascii="Times New Roman" w:eastAsia="Times New Roman" w:hAnsi="Times New Roman" w:cs="Times New Roman"/>
      <w:color w:val="000000"/>
      <w:spacing w:val="5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1e">
    <w:name w:val="Слабое выделение1"/>
    <w:basedOn w:val="a0"/>
    <w:uiPriority w:val="19"/>
    <w:qFormat/>
    <w:rsid w:val="00C96512"/>
    <w:rPr>
      <w:i/>
      <w:iCs/>
      <w:color w:val="808080"/>
    </w:rPr>
  </w:style>
  <w:style w:type="character" w:styleId="af3">
    <w:name w:val="Emphasis"/>
    <w:basedOn w:val="a0"/>
    <w:uiPriority w:val="20"/>
    <w:qFormat/>
    <w:rsid w:val="00C96512"/>
    <w:rPr>
      <w:i/>
      <w:iCs/>
    </w:rPr>
  </w:style>
  <w:style w:type="paragraph" w:customStyle="1" w:styleId="c8">
    <w:name w:val="c8"/>
    <w:basedOn w:val="a"/>
    <w:rsid w:val="00C965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C965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f">
    <w:name w:val="Основной текст с отступом1"/>
    <w:basedOn w:val="a"/>
    <w:next w:val="af4"/>
    <w:link w:val="af5"/>
    <w:uiPriority w:val="99"/>
    <w:semiHidden/>
    <w:unhideWhenUsed/>
    <w:rsid w:val="00C96512"/>
    <w:pPr>
      <w:spacing w:after="120" w:line="276" w:lineRule="auto"/>
      <w:ind w:left="283"/>
    </w:pPr>
  </w:style>
  <w:style w:type="character" w:customStyle="1" w:styleId="af5">
    <w:name w:val="Основной текст с отступом Знак"/>
    <w:basedOn w:val="a0"/>
    <w:link w:val="1f"/>
    <w:uiPriority w:val="99"/>
    <w:semiHidden/>
    <w:rsid w:val="00C96512"/>
  </w:style>
  <w:style w:type="paragraph" w:styleId="af6">
    <w:name w:val="Block Text"/>
    <w:basedOn w:val="a"/>
    <w:rsid w:val="00C96512"/>
    <w:pPr>
      <w:widowControl w:val="0"/>
      <w:autoSpaceDE w:val="0"/>
      <w:autoSpaceDN w:val="0"/>
      <w:adjustRightInd w:val="0"/>
      <w:spacing w:after="0" w:line="240" w:lineRule="auto"/>
      <w:ind w:left="34" w:right="14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10">
    <w:name w:val="Основной текст 21"/>
    <w:basedOn w:val="a"/>
    <w:next w:val="25"/>
    <w:link w:val="26"/>
    <w:uiPriority w:val="99"/>
    <w:semiHidden/>
    <w:unhideWhenUsed/>
    <w:rsid w:val="00C96512"/>
    <w:pPr>
      <w:spacing w:after="120" w:line="480" w:lineRule="auto"/>
    </w:pPr>
  </w:style>
  <w:style w:type="character" w:customStyle="1" w:styleId="26">
    <w:name w:val="Основной текст 2 Знак"/>
    <w:basedOn w:val="a0"/>
    <w:link w:val="210"/>
    <w:uiPriority w:val="99"/>
    <w:semiHidden/>
    <w:rsid w:val="00C96512"/>
  </w:style>
  <w:style w:type="paragraph" w:customStyle="1" w:styleId="1f0">
    <w:name w:val="обычный_1 Знак Знак Знак Знак Знак Знак Знак Знак Знак"/>
    <w:basedOn w:val="a"/>
    <w:rsid w:val="00C96512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/>
    </w:rPr>
  </w:style>
  <w:style w:type="table" w:customStyle="1" w:styleId="110">
    <w:name w:val="Сетка таблицы11"/>
    <w:basedOn w:val="a1"/>
    <w:next w:val="a3"/>
    <w:uiPriority w:val="59"/>
    <w:rsid w:val="00C96512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1">
    <w:name w:val="Заголовок 1 Знак1"/>
    <w:basedOn w:val="a0"/>
    <w:uiPriority w:val="9"/>
    <w:rsid w:val="00C96512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11">
    <w:name w:val="Заголовок 2 Знак1"/>
    <w:basedOn w:val="a0"/>
    <w:uiPriority w:val="9"/>
    <w:semiHidden/>
    <w:rsid w:val="00C9651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10">
    <w:name w:val="Заголовок 3 Знак1"/>
    <w:basedOn w:val="a0"/>
    <w:uiPriority w:val="9"/>
    <w:semiHidden/>
    <w:rsid w:val="00C96512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1f1">
    <w:name w:val="Текст выноски Знак1"/>
    <w:basedOn w:val="a0"/>
    <w:uiPriority w:val="99"/>
    <w:semiHidden/>
    <w:rsid w:val="00C96512"/>
    <w:rPr>
      <w:rFonts w:ascii="Tahoma" w:hAnsi="Tahoma" w:cs="Tahoma"/>
      <w:sz w:val="16"/>
      <w:szCs w:val="16"/>
    </w:rPr>
  </w:style>
  <w:style w:type="paragraph" w:styleId="ab">
    <w:name w:val="No Spacing"/>
    <w:aliases w:val="основа"/>
    <w:link w:val="af7"/>
    <w:uiPriority w:val="1"/>
    <w:qFormat/>
    <w:rsid w:val="00C96512"/>
    <w:pPr>
      <w:spacing w:after="0" w:line="240" w:lineRule="auto"/>
    </w:pPr>
  </w:style>
  <w:style w:type="paragraph" w:styleId="ad">
    <w:name w:val="header"/>
    <w:basedOn w:val="a"/>
    <w:link w:val="ac"/>
    <w:uiPriority w:val="99"/>
    <w:semiHidden/>
    <w:unhideWhenUsed/>
    <w:rsid w:val="00C96512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27">
    <w:name w:val="Верхний колонтитул Знак2"/>
    <w:basedOn w:val="a0"/>
    <w:uiPriority w:val="99"/>
    <w:semiHidden/>
    <w:rsid w:val="00C96512"/>
  </w:style>
  <w:style w:type="paragraph" w:styleId="af">
    <w:name w:val="footer"/>
    <w:basedOn w:val="a"/>
    <w:link w:val="ae"/>
    <w:uiPriority w:val="99"/>
    <w:unhideWhenUsed/>
    <w:rsid w:val="00C96512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28">
    <w:name w:val="Нижний колонтитул Знак2"/>
    <w:basedOn w:val="a0"/>
    <w:uiPriority w:val="99"/>
    <w:semiHidden/>
    <w:rsid w:val="00C96512"/>
  </w:style>
  <w:style w:type="character" w:styleId="af8">
    <w:name w:val="Hyperlink"/>
    <w:basedOn w:val="a0"/>
    <w:uiPriority w:val="99"/>
    <w:semiHidden/>
    <w:unhideWhenUsed/>
    <w:rsid w:val="00C96512"/>
    <w:rPr>
      <w:color w:val="0563C1" w:themeColor="hyperlink"/>
      <w:u w:val="single"/>
    </w:rPr>
  </w:style>
  <w:style w:type="character" w:styleId="af9">
    <w:name w:val="Subtle Emphasis"/>
    <w:basedOn w:val="a0"/>
    <w:uiPriority w:val="19"/>
    <w:qFormat/>
    <w:rsid w:val="00C96512"/>
    <w:rPr>
      <w:i/>
      <w:iCs/>
      <w:color w:val="808080" w:themeColor="text1" w:themeTint="7F"/>
    </w:rPr>
  </w:style>
  <w:style w:type="paragraph" w:styleId="af4">
    <w:name w:val="Body Text Indent"/>
    <w:basedOn w:val="a"/>
    <w:link w:val="1f2"/>
    <w:uiPriority w:val="99"/>
    <w:semiHidden/>
    <w:unhideWhenUsed/>
    <w:rsid w:val="00C96512"/>
    <w:pPr>
      <w:spacing w:after="120" w:line="276" w:lineRule="auto"/>
      <w:ind w:left="283"/>
    </w:pPr>
  </w:style>
  <w:style w:type="character" w:customStyle="1" w:styleId="1f2">
    <w:name w:val="Основной текст с отступом Знак1"/>
    <w:basedOn w:val="a0"/>
    <w:link w:val="af4"/>
    <w:uiPriority w:val="99"/>
    <w:semiHidden/>
    <w:rsid w:val="00C96512"/>
  </w:style>
  <w:style w:type="paragraph" w:styleId="25">
    <w:name w:val="Body Text 2"/>
    <w:basedOn w:val="a"/>
    <w:link w:val="212"/>
    <w:uiPriority w:val="99"/>
    <w:semiHidden/>
    <w:unhideWhenUsed/>
    <w:rsid w:val="00C96512"/>
    <w:pPr>
      <w:spacing w:after="120" w:line="480" w:lineRule="auto"/>
    </w:pPr>
  </w:style>
  <w:style w:type="character" w:customStyle="1" w:styleId="212">
    <w:name w:val="Основной текст 2 Знак1"/>
    <w:basedOn w:val="a0"/>
    <w:link w:val="25"/>
    <w:uiPriority w:val="99"/>
    <w:semiHidden/>
    <w:rsid w:val="00C96512"/>
  </w:style>
  <w:style w:type="character" w:customStyle="1" w:styleId="afa">
    <w:name w:val="Цветовое выделение"/>
    <w:uiPriority w:val="99"/>
    <w:rsid w:val="00C96512"/>
    <w:rPr>
      <w:b/>
      <w:bCs/>
      <w:color w:val="26282F"/>
    </w:rPr>
  </w:style>
  <w:style w:type="paragraph" w:customStyle="1" w:styleId="afb">
    <w:name w:val="Таблицы (моноширинный)"/>
    <w:basedOn w:val="a"/>
    <w:next w:val="a"/>
    <w:uiPriority w:val="99"/>
    <w:rsid w:val="00C9651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table" w:customStyle="1" w:styleId="29">
    <w:name w:val="Сетка таблицы2"/>
    <w:basedOn w:val="a1"/>
    <w:next w:val="a3"/>
    <w:rsid w:val="00C96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7">
    <w:name w:val="Без интервала Знак"/>
    <w:aliases w:val="основа Знак"/>
    <w:link w:val="ab"/>
    <w:uiPriority w:val="1"/>
    <w:locked/>
    <w:rsid w:val="00C96512"/>
  </w:style>
  <w:style w:type="numbering" w:customStyle="1" w:styleId="2a">
    <w:name w:val="Нет списка2"/>
    <w:next w:val="a2"/>
    <w:uiPriority w:val="99"/>
    <w:semiHidden/>
    <w:unhideWhenUsed/>
    <w:rsid w:val="00C96512"/>
  </w:style>
  <w:style w:type="table" w:customStyle="1" w:styleId="34">
    <w:name w:val="Сетка таблицы3"/>
    <w:basedOn w:val="a1"/>
    <w:next w:val="a3"/>
    <w:uiPriority w:val="59"/>
    <w:rsid w:val="00C96512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f3">
    <w:name w:val="Просмотренная гиперссылка1"/>
    <w:basedOn w:val="a0"/>
    <w:uiPriority w:val="99"/>
    <w:semiHidden/>
    <w:unhideWhenUsed/>
    <w:rsid w:val="00C96512"/>
    <w:rPr>
      <w:color w:val="800080"/>
      <w:u w:val="single"/>
    </w:rPr>
  </w:style>
  <w:style w:type="character" w:styleId="afc">
    <w:name w:val="FollowedHyperlink"/>
    <w:basedOn w:val="a0"/>
    <w:uiPriority w:val="99"/>
    <w:semiHidden/>
    <w:unhideWhenUsed/>
    <w:rsid w:val="00C9651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5</Pages>
  <Words>1454</Words>
  <Characters>8294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</dc:creator>
  <cp:keywords/>
  <dc:description/>
  <cp:lastModifiedBy>Mariam</cp:lastModifiedBy>
  <cp:revision>8</cp:revision>
  <dcterms:created xsi:type="dcterms:W3CDTF">2024-05-06T12:11:00Z</dcterms:created>
  <dcterms:modified xsi:type="dcterms:W3CDTF">2024-09-15T15:35:00Z</dcterms:modified>
</cp:coreProperties>
</file>